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AB661C" w14:textId="2AC9D885" w:rsidR="007A70BC" w:rsidRPr="00E12918" w:rsidRDefault="007A70BC" w:rsidP="00E12918">
      <w:pPr>
        <w:shd w:val="clear" w:color="auto" w:fill="FFFFFF"/>
        <w:spacing w:after="240" w:line="240" w:lineRule="auto"/>
        <w:jc w:val="center"/>
        <w:rPr>
          <w:rFonts w:ascii="Arial" w:eastAsia="Times New Roman" w:hAnsi="Arial" w:cs="Arial"/>
          <w:b/>
          <w:bCs/>
          <w:color w:val="222222"/>
          <w:kern w:val="0"/>
          <w:sz w:val="32"/>
          <w:szCs w:val="32"/>
          <w:u w:val="single"/>
          <w:lang w:eastAsia="en-GB"/>
          <w14:ligatures w14:val="none"/>
        </w:rPr>
      </w:pPr>
      <w:r w:rsidRPr="00E12918">
        <w:rPr>
          <w:rFonts w:ascii="Arial" w:eastAsia="Times New Roman" w:hAnsi="Arial" w:cs="Arial"/>
          <w:b/>
          <w:bCs/>
          <w:color w:val="222222"/>
          <w:kern w:val="0"/>
          <w:sz w:val="32"/>
          <w:szCs w:val="32"/>
          <w:u w:val="single"/>
          <w:lang w:eastAsia="en-GB"/>
          <w14:ligatures w14:val="none"/>
        </w:rPr>
        <w:t xml:space="preserve">Information about </w:t>
      </w:r>
      <w:r w:rsidR="007F1D42" w:rsidRPr="00E12918">
        <w:rPr>
          <w:rFonts w:ascii="Arial" w:eastAsia="Times New Roman" w:hAnsi="Arial" w:cs="Arial"/>
          <w:b/>
          <w:bCs/>
          <w:color w:val="222222"/>
          <w:kern w:val="0"/>
          <w:sz w:val="32"/>
          <w:szCs w:val="32"/>
          <w:u w:val="single"/>
          <w:lang w:eastAsia="en-GB"/>
          <w14:ligatures w14:val="none"/>
        </w:rPr>
        <w:t xml:space="preserve">how to </w:t>
      </w:r>
      <w:r w:rsidR="00E12918" w:rsidRPr="00E12918">
        <w:rPr>
          <w:rFonts w:ascii="Arial" w:eastAsia="Times New Roman" w:hAnsi="Arial" w:cs="Arial"/>
          <w:b/>
          <w:bCs/>
          <w:color w:val="222222"/>
          <w:kern w:val="0"/>
          <w:sz w:val="32"/>
          <w:szCs w:val="32"/>
          <w:u w:val="single"/>
          <w:lang w:eastAsia="en-GB"/>
          <w14:ligatures w14:val="none"/>
        </w:rPr>
        <w:t xml:space="preserve">Prepare for, and </w:t>
      </w:r>
      <w:r w:rsidR="007F1D42" w:rsidRPr="00E12918">
        <w:rPr>
          <w:rFonts w:ascii="Arial" w:eastAsia="Times New Roman" w:hAnsi="Arial" w:cs="Arial"/>
          <w:b/>
          <w:bCs/>
          <w:color w:val="222222"/>
          <w:kern w:val="0"/>
          <w:sz w:val="32"/>
          <w:szCs w:val="32"/>
          <w:u w:val="single"/>
          <w:lang w:eastAsia="en-GB"/>
          <w14:ligatures w14:val="none"/>
        </w:rPr>
        <w:t>get help in</w:t>
      </w:r>
      <w:r w:rsidR="00E12918" w:rsidRPr="00E12918">
        <w:rPr>
          <w:rFonts w:ascii="Arial" w:eastAsia="Times New Roman" w:hAnsi="Arial" w:cs="Arial"/>
          <w:b/>
          <w:bCs/>
          <w:color w:val="222222"/>
          <w:kern w:val="0"/>
          <w:sz w:val="32"/>
          <w:szCs w:val="32"/>
          <w:u w:val="single"/>
          <w:lang w:eastAsia="en-GB"/>
          <w14:ligatures w14:val="none"/>
        </w:rPr>
        <w:t>,</w:t>
      </w:r>
      <w:r w:rsidR="007F1D42" w:rsidRPr="00E12918">
        <w:rPr>
          <w:rFonts w:ascii="Arial" w:eastAsia="Times New Roman" w:hAnsi="Arial" w:cs="Arial"/>
          <w:b/>
          <w:bCs/>
          <w:color w:val="222222"/>
          <w:kern w:val="0"/>
          <w:sz w:val="32"/>
          <w:szCs w:val="32"/>
          <w:u w:val="single"/>
          <w:lang w:eastAsia="en-GB"/>
          <w14:ligatures w14:val="none"/>
        </w:rPr>
        <w:t xml:space="preserve"> a </w:t>
      </w:r>
      <w:r w:rsidRPr="00E12918">
        <w:rPr>
          <w:rFonts w:ascii="Arial" w:eastAsia="Times New Roman" w:hAnsi="Arial" w:cs="Arial"/>
          <w:b/>
          <w:bCs/>
          <w:color w:val="222222"/>
          <w:kern w:val="0"/>
          <w:sz w:val="32"/>
          <w:szCs w:val="32"/>
          <w:u w:val="single"/>
          <w:lang w:eastAsia="en-GB"/>
          <w14:ligatures w14:val="none"/>
        </w:rPr>
        <w:t>Flood</w:t>
      </w:r>
    </w:p>
    <w:p w14:paraId="5664E48D" w14:textId="11446041" w:rsidR="00CA1ACA" w:rsidRDefault="000F7D87" w:rsidP="00172DEF">
      <w:pPr>
        <w:shd w:val="clear" w:color="auto" w:fill="FFFFFF"/>
        <w:spacing w:after="240" w:line="240" w:lineRule="auto"/>
        <w:rPr>
          <w:rFonts w:ascii="Times New Roman" w:eastAsia="Times New Roman" w:hAnsi="Times New Roman" w:cs="Times New Roman"/>
          <w:b/>
          <w:bCs/>
          <w:color w:val="EE0000"/>
          <w:kern w:val="0"/>
          <w:sz w:val="24"/>
          <w:szCs w:val="24"/>
          <w:lang w:eastAsia="en-GB"/>
          <w14:ligatures w14:val="none"/>
        </w:rPr>
      </w:pPr>
      <w:r w:rsidRPr="00B97876">
        <w:rPr>
          <w:rFonts w:ascii="Arial" w:eastAsia="Times New Roman" w:hAnsi="Arial" w:cs="Arial"/>
          <w:color w:val="222222"/>
          <w:kern w:val="0"/>
          <w:sz w:val="24"/>
          <w:szCs w:val="24"/>
          <w:lang w:eastAsia="en-GB"/>
          <w14:ligatures w14:val="none"/>
        </w:rPr>
        <w:br/>
        <w:t xml:space="preserve">We hope you find </w:t>
      </w:r>
      <w:r w:rsidR="009B2198">
        <w:rPr>
          <w:rFonts w:ascii="Arial" w:eastAsia="Times New Roman" w:hAnsi="Arial" w:cs="Arial"/>
          <w:color w:val="222222"/>
          <w:kern w:val="0"/>
          <w:sz w:val="24"/>
          <w:szCs w:val="24"/>
          <w:lang w:eastAsia="en-GB"/>
          <w14:ligatures w14:val="none"/>
        </w:rPr>
        <w:t xml:space="preserve">this </w:t>
      </w:r>
      <w:r w:rsidRPr="00B97876">
        <w:rPr>
          <w:rFonts w:ascii="Arial" w:eastAsia="Times New Roman" w:hAnsi="Arial" w:cs="Arial"/>
          <w:color w:val="222222"/>
          <w:kern w:val="0"/>
          <w:sz w:val="24"/>
          <w:szCs w:val="24"/>
          <w:lang w:eastAsia="en-GB"/>
          <w14:ligatures w14:val="none"/>
        </w:rPr>
        <w:t xml:space="preserve">useful. </w:t>
      </w:r>
      <w:r w:rsidRPr="00C655A0">
        <w:rPr>
          <w:rFonts w:ascii="Arial" w:eastAsia="Times New Roman" w:hAnsi="Arial" w:cs="Arial"/>
          <w:b/>
          <w:bCs/>
          <w:color w:val="EE0000"/>
          <w:kern w:val="0"/>
          <w:sz w:val="24"/>
          <w:szCs w:val="24"/>
          <w:lang w:eastAsia="en-GB"/>
          <w14:ligatures w14:val="none"/>
        </w:rPr>
        <w:t>Please read it,</w:t>
      </w:r>
      <w:r w:rsidRPr="00C655A0">
        <w:rPr>
          <w:rFonts w:ascii="Arial" w:eastAsia="Times New Roman" w:hAnsi="Arial" w:cs="Arial"/>
          <w:color w:val="EE0000"/>
          <w:kern w:val="0"/>
          <w:sz w:val="24"/>
          <w:szCs w:val="24"/>
          <w:lang w:eastAsia="en-GB"/>
          <w14:ligatures w14:val="none"/>
        </w:rPr>
        <w:t xml:space="preserve"> </w:t>
      </w:r>
      <w:r w:rsidRPr="00B97876">
        <w:rPr>
          <w:rFonts w:ascii="Arial" w:eastAsia="Times New Roman" w:hAnsi="Arial" w:cs="Arial"/>
          <w:color w:val="222222"/>
          <w:kern w:val="0"/>
          <w:sz w:val="24"/>
          <w:szCs w:val="24"/>
          <w:lang w:eastAsia="en-GB"/>
          <w14:ligatures w14:val="none"/>
        </w:rPr>
        <w:t xml:space="preserve">and if your house is known to be at risk </w:t>
      </w:r>
      <w:r w:rsidR="005D6A24" w:rsidRPr="00B97876">
        <w:rPr>
          <w:rFonts w:ascii="Arial" w:eastAsia="Times New Roman" w:hAnsi="Arial" w:cs="Arial"/>
          <w:color w:val="222222"/>
          <w:kern w:val="0"/>
          <w:sz w:val="24"/>
          <w:szCs w:val="24"/>
          <w:lang w:eastAsia="en-GB"/>
          <w14:ligatures w14:val="none"/>
        </w:rPr>
        <w:t xml:space="preserve">of flooding </w:t>
      </w:r>
      <w:r w:rsidRPr="00B97876">
        <w:rPr>
          <w:rFonts w:ascii="Arial" w:eastAsia="Times New Roman" w:hAnsi="Arial" w:cs="Arial"/>
          <w:color w:val="222222"/>
          <w:kern w:val="0"/>
          <w:sz w:val="24"/>
          <w:szCs w:val="24"/>
          <w:lang w:eastAsia="en-GB"/>
          <w14:ligatures w14:val="none"/>
        </w:rPr>
        <w:t xml:space="preserve">or you think it might be, please </w:t>
      </w:r>
      <w:r w:rsidRPr="00EB6CA7">
        <w:rPr>
          <w:rFonts w:ascii="Arial" w:eastAsia="Times New Roman" w:hAnsi="Arial" w:cs="Arial"/>
          <w:b/>
          <w:bCs/>
          <w:i/>
          <w:iCs/>
          <w:color w:val="EE0000"/>
          <w:kern w:val="0"/>
          <w:sz w:val="28"/>
          <w:szCs w:val="28"/>
          <w:lang w:eastAsia="en-GB"/>
          <w14:ligatures w14:val="none"/>
        </w:rPr>
        <w:t>keep the note safe and accessible.</w:t>
      </w:r>
      <w:r w:rsidRPr="00B97876">
        <w:rPr>
          <w:rFonts w:ascii="Arial" w:eastAsia="Times New Roman" w:hAnsi="Arial" w:cs="Arial"/>
          <w:i/>
          <w:iCs/>
          <w:color w:val="EE0000"/>
          <w:kern w:val="0"/>
          <w:sz w:val="24"/>
          <w:szCs w:val="24"/>
          <w:lang w:eastAsia="en-GB"/>
          <w14:ligatures w14:val="none"/>
        </w:rPr>
        <w:t xml:space="preserve"> </w:t>
      </w:r>
      <w:r w:rsidR="00172DEF" w:rsidRPr="00B97876">
        <w:rPr>
          <w:rFonts w:ascii="Arial" w:eastAsia="Times New Roman" w:hAnsi="Arial" w:cs="Arial"/>
          <w:i/>
          <w:iCs/>
          <w:color w:val="EE0000"/>
          <w:kern w:val="0"/>
          <w:sz w:val="24"/>
          <w:szCs w:val="24"/>
          <w:lang w:eastAsia="en-GB"/>
          <w14:ligatures w14:val="none"/>
        </w:rPr>
        <w:br/>
      </w:r>
      <w:r w:rsidR="00A23B92" w:rsidRPr="00B97876">
        <w:rPr>
          <w:rFonts w:ascii="Arial" w:eastAsia="Times New Roman" w:hAnsi="Arial" w:cs="Arial"/>
          <w:color w:val="222222"/>
          <w:kern w:val="0"/>
          <w:sz w:val="24"/>
          <w:szCs w:val="24"/>
          <w:lang w:eastAsia="en-GB"/>
          <w14:ligatures w14:val="none"/>
        </w:rPr>
        <w:t>(The information below applies if</w:t>
      </w:r>
      <w:r w:rsidR="00172DEF" w:rsidRPr="00B97876">
        <w:rPr>
          <w:rFonts w:ascii="Arial" w:eastAsia="Times New Roman" w:hAnsi="Arial" w:cs="Arial"/>
          <w:color w:val="222222"/>
          <w:kern w:val="0"/>
          <w:sz w:val="24"/>
          <w:szCs w:val="24"/>
          <w:lang w:eastAsia="en-GB"/>
          <w14:ligatures w14:val="none"/>
        </w:rPr>
        <w:t xml:space="preserve"> you </w:t>
      </w:r>
      <w:r w:rsidR="00EB6CA7" w:rsidRPr="00B97876">
        <w:rPr>
          <w:rFonts w:ascii="Arial" w:eastAsia="Times New Roman" w:hAnsi="Arial" w:cs="Arial"/>
          <w:color w:val="222222"/>
          <w:kern w:val="0"/>
          <w:sz w:val="24"/>
          <w:szCs w:val="24"/>
          <w:lang w:eastAsia="en-GB"/>
          <w14:ligatures w14:val="none"/>
        </w:rPr>
        <w:t>live</w:t>
      </w:r>
      <w:r w:rsidR="00EB6CA7">
        <w:rPr>
          <w:rFonts w:ascii="Arial" w:eastAsia="Times New Roman" w:hAnsi="Arial" w:cs="Arial"/>
          <w:color w:val="222222"/>
          <w:kern w:val="0"/>
          <w:sz w:val="24"/>
          <w:szCs w:val="24"/>
          <w:lang w:eastAsia="en-GB"/>
          <w14:ligatures w14:val="none"/>
        </w:rPr>
        <w:t xml:space="preserve">  within </w:t>
      </w:r>
      <w:r w:rsidR="009B2198">
        <w:rPr>
          <w:rFonts w:ascii="Arial" w:eastAsia="Times New Roman" w:hAnsi="Arial" w:cs="Arial"/>
          <w:color w:val="222222"/>
          <w:kern w:val="0"/>
          <w:sz w:val="24"/>
          <w:szCs w:val="24"/>
          <w:lang w:eastAsia="en-GB"/>
          <w14:ligatures w14:val="none"/>
        </w:rPr>
        <w:t xml:space="preserve">the CDC area of </w:t>
      </w:r>
      <w:r w:rsidR="00EB6CA7">
        <w:rPr>
          <w:rFonts w:ascii="Arial" w:eastAsia="Times New Roman" w:hAnsi="Arial" w:cs="Arial"/>
          <w:color w:val="222222"/>
          <w:kern w:val="0"/>
          <w:sz w:val="24"/>
          <w:szCs w:val="24"/>
          <w:lang w:eastAsia="en-GB"/>
          <w14:ligatures w14:val="none"/>
        </w:rPr>
        <w:t>Gloucestershire</w:t>
      </w:r>
      <w:r w:rsidRPr="00B97876">
        <w:rPr>
          <w:rFonts w:ascii="Arial" w:eastAsia="Times New Roman" w:hAnsi="Arial" w:cs="Arial"/>
          <w:color w:val="222222"/>
          <w:kern w:val="0"/>
          <w:sz w:val="24"/>
          <w:szCs w:val="24"/>
          <w:lang w:eastAsia="en-GB"/>
          <w14:ligatures w14:val="none"/>
        </w:rPr>
        <w:t>)</w:t>
      </w:r>
      <w:r w:rsidR="00CA1ACA" w:rsidRPr="00B97876">
        <w:rPr>
          <w:rFonts w:ascii="Arial" w:eastAsia="Times New Roman" w:hAnsi="Arial" w:cs="Arial"/>
          <w:color w:val="222222"/>
          <w:kern w:val="0"/>
          <w:sz w:val="24"/>
          <w:szCs w:val="24"/>
          <w:lang w:eastAsia="en-GB"/>
          <w14:ligatures w14:val="none"/>
        </w:rPr>
        <w:t>.</w:t>
      </w:r>
      <w:r w:rsidR="00A23B92" w:rsidRPr="00B97876">
        <w:rPr>
          <w:rFonts w:ascii="Arial" w:eastAsia="Times New Roman" w:hAnsi="Arial" w:cs="Arial"/>
          <w:color w:val="222222"/>
          <w:kern w:val="0"/>
          <w:sz w:val="28"/>
          <w:szCs w:val="28"/>
          <w:lang w:eastAsia="en-GB"/>
          <w14:ligatures w14:val="none"/>
        </w:rPr>
        <w:br/>
      </w:r>
      <w:r w:rsidR="00CA1ACA">
        <w:rPr>
          <w:rFonts w:ascii="Arial" w:eastAsia="Times New Roman" w:hAnsi="Arial" w:cs="Arial"/>
          <w:color w:val="222222"/>
          <w:kern w:val="0"/>
          <w:sz w:val="28"/>
          <w:szCs w:val="28"/>
          <w:lang w:eastAsia="en-GB"/>
          <w14:ligatures w14:val="none"/>
        </w:rPr>
        <w:br/>
      </w:r>
      <w:r w:rsidR="00CA1ACA" w:rsidRPr="00C655A0">
        <w:rPr>
          <w:rFonts w:ascii="Arial" w:eastAsia="Times New Roman" w:hAnsi="Arial" w:cs="Arial"/>
          <w:b/>
          <w:bCs/>
          <w:color w:val="EE0000"/>
          <w:kern w:val="0"/>
          <w:sz w:val="28"/>
          <w:szCs w:val="28"/>
          <w:u w:val="single"/>
          <w:lang w:eastAsia="en-GB"/>
          <w14:ligatures w14:val="none"/>
        </w:rPr>
        <w:t>IMPORTANT FIRST STEP –</w:t>
      </w:r>
      <w:r w:rsidR="00C655A0">
        <w:rPr>
          <w:rFonts w:ascii="Arial" w:eastAsia="Times New Roman" w:hAnsi="Arial" w:cs="Arial"/>
          <w:b/>
          <w:bCs/>
          <w:color w:val="EE0000"/>
          <w:kern w:val="0"/>
          <w:sz w:val="28"/>
          <w:szCs w:val="28"/>
          <w:u w:val="single"/>
          <w:lang w:eastAsia="en-GB"/>
          <w14:ligatures w14:val="none"/>
        </w:rPr>
        <w:t xml:space="preserve"> </w:t>
      </w:r>
      <w:r w:rsidR="00C655A0" w:rsidRPr="00C655A0">
        <w:rPr>
          <w:rFonts w:ascii="Arial" w:eastAsia="Times New Roman" w:hAnsi="Arial" w:cs="Arial"/>
          <w:b/>
          <w:bCs/>
          <w:color w:val="EE0000"/>
          <w:kern w:val="0"/>
          <w:sz w:val="28"/>
          <w:szCs w:val="28"/>
          <w:u w:val="single"/>
          <w:lang w:eastAsia="en-GB"/>
          <w14:ligatures w14:val="none"/>
        </w:rPr>
        <w:t>PREPARE</w:t>
      </w:r>
      <w:r w:rsidR="00C655A0">
        <w:rPr>
          <w:rFonts w:ascii="Arial" w:eastAsia="Times New Roman" w:hAnsi="Arial" w:cs="Arial"/>
          <w:b/>
          <w:bCs/>
          <w:color w:val="EE0000"/>
          <w:kern w:val="0"/>
          <w:sz w:val="28"/>
          <w:szCs w:val="28"/>
          <w:lang w:eastAsia="en-GB"/>
          <w14:ligatures w14:val="none"/>
        </w:rPr>
        <w:br/>
      </w:r>
      <w:r w:rsidR="00CA1ACA">
        <w:rPr>
          <w:rFonts w:ascii="Arial" w:eastAsia="Times New Roman" w:hAnsi="Arial" w:cs="Arial"/>
          <w:b/>
          <w:bCs/>
          <w:color w:val="EE0000"/>
          <w:kern w:val="0"/>
          <w:sz w:val="28"/>
          <w:szCs w:val="28"/>
          <w:lang w:eastAsia="en-GB"/>
          <w14:ligatures w14:val="none"/>
        </w:rPr>
        <w:t xml:space="preserve">You should check if your property is at Risk of flooding </w:t>
      </w:r>
      <w:r w:rsidR="00A23B92">
        <w:rPr>
          <w:rFonts w:ascii="Arial" w:eastAsia="Times New Roman" w:hAnsi="Arial" w:cs="Arial"/>
          <w:b/>
          <w:bCs/>
          <w:color w:val="EE0000"/>
          <w:kern w:val="0"/>
          <w:sz w:val="28"/>
          <w:szCs w:val="28"/>
          <w:lang w:eastAsia="en-GB"/>
          <w14:ligatures w14:val="none"/>
        </w:rPr>
        <w:t xml:space="preserve">and if it is, prepare </w:t>
      </w:r>
      <w:r w:rsidR="00CA1ACA" w:rsidRPr="00C655A0">
        <w:rPr>
          <w:rFonts w:ascii="Arial" w:eastAsia="Times New Roman" w:hAnsi="Arial" w:cs="Arial"/>
          <w:b/>
          <w:bCs/>
          <w:color w:val="EE0000"/>
          <w:kern w:val="0"/>
          <w:sz w:val="28"/>
          <w:szCs w:val="28"/>
          <w:u w:val="single"/>
          <w:lang w:eastAsia="en-GB"/>
          <w14:ligatures w14:val="none"/>
        </w:rPr>
        <w:t>well before any flood takes place</w:t>
      </w:r>
      <w:r w:rsidR="00CA1ACA">
        <w:rPr>
          <w:rFonts w:ascii="Arial" w:eastAsia="Times New Roman" w:hAnsi="Arial" w:cs="Arial"/>
          <w:b/>
          <w:bCs/>
          <w:color w:val="EE0000"/>
          <w:kern w:val="0"/>
          <w:sz w:val="28"/>
          <w:szCs w:val="28"/>
          <w:lang w:eastAsia="en-GB"/>
          <w14:ligatures w14:val="none"/>
        </w:rPr>
        <w:t xml:space="preserve"> </w:t>
      </w:r>
      <w:r w:rsidR="00C655A0">
        <w:rPr>
          <w:rFonts w:ascii="Arial" w:eastAsia="Times New Roman" w:hAnsi="Arial" w:cs="Arial"/>
          <w:b/>
          <w:bCs/>
          <w:color w:val="EE0000"/>
          <w:kern w:val="0"/>
          <w:sz w:val="28"/>
          <w:szCs w:val="28"/>
          <w:lang w:eastAsia="en-GB"/>
          <w14:ligatures w14:val="none"/>
        </w:rPr>
        <w:br/>
      </w:r>
      <w:r w:rsidR="00CA1ACA">
        <w:rPr>
          <w:rFonts w:ascii="Arial" w:eastAsia="Times New Roman" w:hAnsi="Arial" w:cs="Arial"/>
          <w:b/>
          <w:bCs/>
          <w:color w:val="EE0000"/>
          <w:kern w:val="0"/>
          <w:sz w:val="28"/>
          <w:szCs w:val="28"/>
          <w:lang w:eastAsia="en-GB"/>
          <w14:ligatures w14:val="none"/>
        </w:rPr>
        <w:t>– look at:</w:t>
      </w:r>
      <w:r w:rsidR="00A23B92">
        <w:rPr>
          <w:rFonts w:ascii="Arial" w:eastAsia="Times New Roman" w:hAnsi="Arial" w:cs="Arial"/>
          <w:b/>
          <w:bCs/>
          <w:color w:val="EE0000"/>
          <w:kern w:val="0"/>
          <w:sz w:val="28"/>
          <w:szCs w:val="28"/>
          <w:lang w:eastAsia="en-GB"/>
          <w14:ligatures w14:val="none"/>
        </w:rPr>
        <w:br/>
      </w:r>
      <w:hyperlink r:id="rId6" w:history="1">
        <w:r w:rsidR="00A23B92" w:rsidRPr="00D454D1">
          <w:rPr>
            <w:rStyle w:val="Hyperlink"/>
            <w:rFonts w:ascii="Arial" w:eastAsia="Times New Roman" w:hAnsi="Arial" w:cs="Arial"/>
            <w:b/>
            <w:bCs/>
            <w:kern w:val="0"/>
            <w:sz w:val="28"/>
            <w:szCs w:val="28"/>
            <w:lang w:eastAsia="en-GB"/>
            <w14:ligatures w14:val="none"/>
          </w:rPr>
          <w:t>https://check-long-term-flood-risk.service.gov.uk/postcode</w:t>
        </w:r>
      </w:hyperlink>
      <w:r w:rsidR="00CA1ACA">
        <w:rPr>
          <w:rFonts w:ascii="Arial" w:eastAsia="Times New Roman" w:hAnsi="Arial" w:cs="Arial"/>
          <w:b/>
          <w:bCs/>
          <w:color w:val="EE0000"/>
          <w:kern w:val="0"/>
          <w:sz w:val="28"/>
          <w:szCs w:val="28"/>
          <w:lang w:eastAsia="en-GB"/>
          <w14:ligatures w14:val="none"/>
        </w:rPr>
        <w:t xml:space="preserve">. </w:t>
      </w:r>
      <w:r w:rsidR="00C655A0">
        <w:rPr>
          <w:rFonts w:ascii="Arial" w:eastAsia="Times New Roman" w:hAnsi="Arial" w:cs="Arial"/>
          <w:b/>
          <w:bCs/>
          <w:color w:val="EE0000"/>
          <w:kern w:val="0"/>
          <w:sz w:val="28"/>
          <w:szCs w:val="28"/>
          <w:lang w:eastAsia="en-GB"/>
          <w14:ligatures w14:val="none"/>
        </w:rPr>
        <w:br/>
      </w:r>
      <w:r w:rsidR="00CA1ACA">
        <w:rPr>
          <w:rFonts w:ascii="Arial" w:eastAsia="Times New Roman" w:hAnsi="Arial" w:cs="Arial"/>
          <w:b/>
          <w:bCs/>
          <w:color w:val="EE0000"/>
          <w:kern w:val="0"/>
          <w:sz w:val="28"/>
          <w:szCs w:val="28"/>
          <w:lang w:eastAsia="en-GB"/>
          <w14:ligatures w14:val="none"/>
        </w:rPr>
        <w:br/>
        <w:t>For a more general indication of flood risk in your area, see:</w:t>
      </w:r>
      <w:r w:rsidR="008B3B8A">
        <w:rPr>
          <w:rFonts w:ascii="Arial" w:eastAsia="Times New Roman" w:hAnsi="Arial" w:cs="Arial"/>
          <w:b/>
          <w:bCs/>
          <w:color w:val="EE0000"/>
          <w:kern w:val="0"/>
          <w:sz w:val="28"/>
          <w:szCs w:val="28"/>
          <w:lang w:eastAsia="en-GB"/>
          <w14:ligatures w14:val="none"/>
        </w:rPr>
        <w:br/>
      </w:r>
      <w:hyperlink r:id="rId7" w:history="1">
        <w:r w:rsidR="008B3B8A" w:rsidRPr="00DB4CE6">
          <w:rPr>
            <w:rStyle w:val="Hyperlink"/>
            <w:rFonts w:ascii="Arial" w:eastAsia="Times New Roman" w:hAnsi="Arial" w:cs="Arial"/>
            <w:b/>
            <w:bCs/>
            <w:kern w:val="0"/>
            <w:sz w:val="28"/>
            <w:szCs w:val="28"/>
            <w:lang w:eastAsia="en-GB"/>
            <w14:ligatures w14:val="none"/>
          </w:rPr>
          <w:t>https://flood-map-for-planning.service.gov.uk/map?seg=sw,mr&amp;cz=402166.6,201940,17.272</w:t>
        </w:r>
      </w:hyperlink>
      <w:r w:rsidR="008B3B8A">
        <w:rPr>
          <w:rFonts w:ascii="Arial" w:eastAsia="Times New Roman" w:hAnsi="Arial" w:cs="Arial"/>
          <w:b/>
          <w:bCs/>
          <w:color w:val="EE0000"/>
          <w:kern w:val="0"/>
          <w:sz w:val="28"/>
          <w:szCs w:val="28"/>
          <w:lang w:eastAsia="en-GB"/>
          <w14:ligatures w14:val="none"/>
        </w:rPr>
        <w:t xml:space="preserve"> </w:t>
      </w:r>
      <w:r w:rsidR="008B3B8A">
        <w:rPr>
          <w:rFonts w:ascii="Arial" w:eastAsia="Times New Roman" w:hAnsi="Arial" w:cs="Arial"/>
          <w:b/>
          <w:bCs/>
          <w:color w:val="EE0000"/>
          <w:kern w:val="0"/>
          <w:sz w:val="28"/>
          <w:szCs w:val="28"/>
          <w:lang w:eastAsia="en-GB"/>
          <w14:ligatures w14:val="none"/>
        </w:rPr>
        <w:br/>
      </w:r>
      <w:r w:rsidR="008B3B8A" w:rsidRPr="008B3B8A">
        <w:rPr>
          <w:rFonts w:ascii="Arial" w:eastAsia="Times New Roman" w:hAnsi="Arial" w:cs="Arial"/>
          <w:b/>
          <w:bCs/>
          <w:color w:val="EE0000"/>
          <w:kern w:val="0"/>
          <w:sz w:val="24"/>
          <w:szCs w:val="24"/>
          <w:lang w:eastAsia="en-GB"/>
          <w14:ligatures w14:val="none"/>
        </w:rPr>
        <w:t>to explore  flood risk under several alternative assumptions.</w:t>
      </w:r>
      <w:r w:rsidR="00AE2802">
        <w:rPr>
          <w:rFonts w:ascii="Arial" w:eastAsia="Times New Roman" w:hAnsi="Arial" w:cs="Arial"/>
          <w:b/>
          <w:bCs/>
          <w:color w:val="EE0000"/>
          <w:kern w:val="0"/>
          <w:sz w:val="24"/>
          <w:szCs w:val="24"/>
          <w:lang w:eastAsia="en-GB"/>
          <w14:ligatures w14:val="none"/>
        </w:rPr>
        <w:br/>
      </w:r>
      <w:r w:rsidR="00CA1ACA" w:rsidRPr="008B3B8A">
        <w:rPr>
          <w:rFonts w:ascii="Arial" w:eastAsia="Times New Roman" w:hAnsi="Arial" w:cs="Arial"/>
          <w:b/>
          <w:bCs/>
          <w:color w:val="EE0000"/>
          <w:kern w:val="0"/>
          <w:sz w:val="24"/>
          <w:szCs w:val="24"/>
          <w:lang w:eastAsia="en-GB"/>
          <w14:ligatures w14:val="none"/>
        </w:rPr>
        <w:br/>
      </w:r>
      <w:r w:rsidR="00CA1ACA">
        <w:rPr>
          <w:rFonts w:ascii="Arial" w:eastAsia="Times New Roman" w:hAnsi="Arial" w:cs="Arial"/>
          <w:b/>
          <w:bCs/>
          <w:color w:val="EE0000"/>
          <w:kern w:val="0"/>
          <w:sz w:val="28"/>
          <w:szCs w:val="28"/>
          <w:lang w:eastAsia="en-GB"/>
          <w14:ligatures w14:val="none"/>
        </w:rPr>
        <w:t xml:space="preserve">IF you know you are at risk, </w:t>
      </w:r>
      <w:r w:rsidR="00A23B92">
        <w:rPr>
          <w:rFonts w:ascii="Arial" w:eastAsia="Times New Roman" w:hAnsi="Arial" w:cs="Arial"/>
          <w:b/>
          <w:bCs/>
          <w:color w:val="EE0000"/>
          <w:kern w:val="0"/>
          <w:sz w:val="28"/>
          <w:szCs w:val="28"/>
          <w:lang w:eastAsia="en-GB"/>
          <w14:ligatures w14:val="none"/>
        </w:rPr>
        <w:t xml:space="preserve">then you should </w:t>
      </w:r>
      <w:r w:rsidR="00CA1ACA" w:rsidRPr="00CC6F6B">
        <w:rPr>
          <w:rFonts w:ascii="Arial" w:eastAsia="Times New Roman" w:hAnsi="Arial" w:cs="Arial"/>
          <w:b/>
          <w:bCs/>
          <w:i/>
          <w:iCs/>
          <w:color w:val="EE0000"/>
          <w:kern w:val="0"/>
          <w:sz w:val="28"/>
          <w:szCs w:val="28"/>
          <w:lang w:eastAsia="en-GB"/>
          <w14:ligatures w14:val="none"/>
        </w:rPr>
        <w:t>prepare for flooding well ahead of any flood event</w:t>
      </w:r>
      <w:r w:rsidR="00CA1ACA" w:rsidRPr="00C655A0">
        <w:rPr>
          <w:rFonts w:ascii="Arial" w:eastAsia="Times New Roman" w:hAnsi="Arial" w:cs="Arial"/>
          <w:b/>
          <w:bCs/>
          <w:i/>
          <w:iCs/>
          <w:color w:val="EE0000"/>
          <w:kern w:val="0"/>
          <w:sz w:val="28"/>
          <w:szCs w:val="28"/>
          <w:u w:val="single"/>
          <w:lang w:eastAsia="en-GB"/>
          <w14:ligatures w14:val="none"/>
        </w:rPr>
        <w:t>, so please look at</w:t>
      </w:r>
      <w:r w:rsidR="00090E99" w:rsidRPr="00C655A0">
        <w:rPr>
          <w:rFonts w:ascii="Arial" w:eastAsia="Times New Roman" w:hAnsi="Arial" w:cs="Arial"/>
          <w:b/>
          <w:bCs/>
          <w:i/>
          <w:iCs/>
          <w:color w:val="EE0000"/>
          <w:kern w:val="0"/>
          <w:sz w:val="28"/>
          <w:szCs w:val="28"/>
          <w:u w:val="single"/>
          <w:lang w:eastAsia="en-GB"/>
          <w14:ligatures w14:val="none"/>
        </w:rPr>
        <w:t xml:space="preserve"> </w:t>
      </w:r>
      <w:r w:rsidR="00A23B92" w:rsidRPr="00C655A0">
        <w:rPr>
          <w:rFonts w:ascii="Arial" w:eastAsia="Times New Roman" w:hAnsi="Arial" w:cs="Arial"/>
          <w:b/>
          <w:bCs/>
          <w:i/>
          <w:iCs/>
          <w:color w:val="EE0000"/>
          <w:kern w:val="0"/>
          <w:sz w:val="28"/>
          <w:szCs w:val="28"/>
          <w:u w:val="single"/>
          <w:lang w:eastAsia="en-GB"/>
          <w14:ligatures w14:val="none"/>
        </w:rPr>
        <w:t xml:space="preserve">how to prepare </w:t>
      </w:r>
      <w:r w:rsidR="00A23B92">
        <w:rPr>
          <w:rFonts w:ascii="Arial" w:eastAsia="Times New Roman" w:hAnsi="Arial" w:cs="Arial"/>
          <w:b/>
          <w:bCs/>
          <w:i/>
          <w:iCs/>
          <w:color w:val="EE0000"/>
          <w:kern w:val="0"/>
          <w:sz w:val="28"/>
          <w:szCs w:val="28"/>
          <w:lang w:eastAsia="en-GB"/>
          <w14:ligatures w14:val="none"/>
        </w:rPr>
        <w:t>on</w:t>
      </w:r>
      <w:r w:rsidR="00CA1ACA" w:rsidRPr="00CC6F6B">
        <w:rPr>
          <w:rFonts w:ascii="Arial" w:eastAsia="Times New Roman" w:hAnsi="Arial" w:cs="Arial"/>
          <w:b/>
          <w:bCs/>
          <w:i/>
          <w:iCs/>
          <w:color w:val="EE0000"/>
          <w:kern w:val="0"/>
          <w:sz w:val="28"/>
          <w:szCs w:val="28"/>
          <w:lang w:eastAsia="en-GB"/>
          <w14:ligatures w14:val="none"/>
        </w:rPr>
        <w:t xml:space="preserve"> :</w:t>
      </w:r>
      <w:r w:rsidR="00C655A0">
        <w:rPr>
          <w:rFonts w:ascii="Arial" w:eastAsia="Times New Roman" w:hAnsi="Arial" w:cs="Arial"/>
          <w:b/>
          <w:bCs/>
          <w:i/>
          <w:iCs/>
          <w:color w:val="EE0000"/>
          <w:kern w:val="0"/>
          <w:sz w:val="28"/>
          <w:szCs w:val="28"/>
          <w:lang w:eastAsia="en-GB"/>
          <w14:ligatures w14:val="none"/>
        </w:rPr>
        <w:br/>
      </w:r>
      <w:r w:rsidR="00CA1ACA" w:rsidRPr="00CC6F6B">
        <w:rPr>
          <w:rFonts w:ascii="Arial" w:eastAsia="Times New Roman" w:hAnsi="Arial" w:cs="Arial"/>
          <w:b/>
          <w:bCs/>
          <w:i/>
          <w:iCs/>
          <w:color w:val="EE0000"/>
          <w:kern w:val="0"/>
          <w:sz w:val="28"/>
          <w:szCs w:val="28"/>
          <w:lang w:eastAsia="en-GB"/>
          <w14:ligatures w14:val="none"/>
        </w:rPr>
        <w:br/>
      </w:r>
      <w:hyperlink r:id="rId8" w:history="1">
        <w:r w:rsidR="00CA1ACA" w:rsidRPr="00C31F62">
          <w:rPr>
            <w:rStyle w:val="Hyperlink"/>
            <w:rFonts w:ascii="Times New Roman" w:eastAsia="Times New Roman" w:hAnsi="Times New Roman" w:cs="Times New Roman"/>
            <w:b/>
            <w:bCs/>
            <w:kern w:val="0"/>
            <w:sz w:val="28"/>
            <w:szCs w:val="28"/>
            <w:lang w:eastAsia="en-GB"/>
            <w14:ligatures w14:val="none"/>
          </w:rPr>
          <w:t>https://www.cotswold.gov.uk/media/0z5pirfz/cdc-flood-leaflet.pdf</w:t>
        </w:r>
      </w:hyperlink>
      <w:r w:rsidR="00CA1ACA">
        <w:rPr>
          <w:rFonts w:ascii="Times New Roman" w:eastAsia="Times New Roman" w:hAnsi="Times New Roman" w:cs="Times New Roman"/>
          <w:b/>
          <w:bCs/>
          <w:color w:val="EE0000"/>
          <w:kern w:val="0"/>
          <w:sz w:val="28"/>
          <w:szCs w:val="28"/>
          <w:lang w:eastAsia="en-GB"/>
          <w14:ligatures w14:val="none"/>
        </w:rPr>
        <w:t xml:space="preserve"> </w:t>
      </w:r>
      <w:r w:rsidR="00CA1ACA" w:rsidRPr="00D507E2">
        <w:rPr>
          <w:rFonts w:ascii="Times New Roman" w:eastAsia="Times New Roman" w:hAnsi="Times New Roman" w:cs="Times New Roman"/>
          <w:b/>
          <w:bCs/>
          <w:color w:val="EE0000"/>
          <w:kern w:val="0"/>
          <w:sz w:val="24"/>
          <w:szCs w:val="24"/>
          <w:lang w:eastAsia="en-GB"/>
          <w14:ligatures w14:val="none"/>
        </w:rPr>
        <w:t>for information about flood barriers etc</w:t>
      </w:r>
      <w:r w:rsidR="00CA1ACA">
        <w:rPr>
          <w:rFonts w:ascii="Times New Roman" w:eastAsia="Times New Roman" w:hAnsi="Times New Roman" w:cs="Times New Roman"/>
          <w:b/>
          <w:bCs/>
          <w:color w:val="EE0000"/>
          <w:kern w:val="0"/>
          <w:sz w:val="24"/>
          <w:szCs w:val="24"/>
          <w:lang w:eastAsia="en-GB"/>
          <w14:ligatures w14:val="none"/>
        </w:rPr>
        <w:t>.</w:t>
      </w:r>
      <w:r w:rsidR="00A23B92">
        <w:rPr>
          <w:rFonts w:ascii="Times New Roman" w:eastAsia="Times New Roman" w:hAnsi="Times New Roman" w:cs="Times New Roman"/>
          <w:b/>
          <w:bCs/>
          <w:color w:val="EE0000"/>
          <w:kern w:val="0"/>
          <w:sz w:val="24"/>
          <w:szCs w:val="24"/>
          <w:lang w:eastAsia="en-GB"/>
          <w14:ligatures w14:val="none"/>
        </w:rPr>
        <w:t xml:space="preserve">     </w:t>
      </w:r>
      <w:r w:rsidR="00C655A0">
        <w:rPr>
          <w:rFonts w:ascii="Times New Roman" w:eastAsia="Times New Roman" w:hAnsi="Times New Roman" w:cs="Times New Roman"/>
          <w:b/>
          <w:bCs/>
          <w:color w:val="EE0000"/>
          <w:kern w:val="0"/>
          <w:sz w:val="24"/>
          <w:szCs w:val="24"/>
          <w:lang w:eastAsia="en-GB"/>
          <w14:ligatures w14:val="none"/>
        </w:rPr>
        <w:br/>
      </w:r>
      <w:r w:rsidR="00C655A0">
        <w:rPr>
          <w:rFonts w:ascii="Times New Roman" w:eastAsia="Times New Roman" w:hAnsi="Times New Roman" w:cs="Times New Roman"/>
          <w:b/>
          <w:bCs/>
          <w:color w:val="EE0000"/>
          <w:kern w:val="0"/>
          <w:sz w:val="24"/>
          <w:szCs w:val="24"/>
          <w:lang w:eastAsia="en-GB"/>
          <w14:ligatures w14:val="none"/>
        </w:rPr>
        <w:br/>
      </w:r>
      <w:r w:rsidR="00CA1ACA" w:rsidRPr="00C655A0">
        <w:rPr>
          <w:rFonts w:ascii="Times New Roman" w:eastAsia="Times New Roman" w:hAnsi="Times New Roman" w:cs="Times New Roman"/>
          <w:b/>
          <w:bCs/>
          <w:color w:val="EE0000"/>
          <w:kern w:val="0"/>
          <w:sz w:val="28"/>
          <w:szCs w:val="28"/>
          <w:lang w:eastAsia="en-GB"/>
          <w14:ligatures w14:val="none"/>
        </w:rPr>
        <w:t xml:space="preserve"> </w:t>
      </w:r>
      <w:r w:rsidR="00E12918" w:rsidRPr="00C655A0">
        <w:rPr>
          <w:rFonts w:ascii="Times New Roman" w:eastAsia="Times New Roman" w:hAnsi="Times New Roman" w:cs="Times New Roman"/>
          <w:b/>
          <w:bCs/>
          <w:color w:val="EE0000"/>
          <w:kern w:val="0"/>
          <w:sz w:val="28"/>
          <w:szCs w:val="28"/>
          <w:lang w:eastAsia="en-GB"/>
          <w14:ligatures w14:val="none"/>
        </w:rPr>
        <w:t>For</w:t>
      </w:r>
      <w:r w:rsidR="00CA1ACA" w:rsidRPr="00C655A0">
        <w:rPr>
          <w:rFonts w:ascii="Times New Roman" w:eastAsia="Times New Roman" w:hAnsi="Times New Roman" w:cs="Times New Roman"/>
          <w:b/>
          <w:bCs/>
          <w:color w:val="EE0000"/>
          <w:kern w:val="0"/>
          <w:sz w:val="28"/>
          <w:szCs w:val="28"/>
          <w:lang w:eastAsia="en-GB"/>
          <w14:ligatures w14:val="none"/>
        </w:rPr>
        <w:t xml:space="preserve"> personal and family flood plans look at:</w:t>
      </w:r>
      <w:r w:rsidR="00CA1ACA">
        <w:rPr>
          <w:rFonts w:ascii="Times New Roman" w:eastAsia="Times New Roman" w:hAnsi="Times New Roman" w:cs="Times New Roman"/>
          <w:b/>
          <w:bCs/>
          <w:color w:val="EE0000"/>
          <w:kern w:val="0"/>
          <w:sz w:val="24"/>
          <w:szCs w:val="24"/>
          <w:lang w:eastAsia="en-GB"/>
          <w14:ligatures w14:val="none"/>
        </w:rPr>
        <w:br/>
      </w:r>
      <w:hyperlink r:id="rId9" w:history="1">
        <w:r w:rsidR="00CA1ACA" w:rsidRPr="00C31F62">
          <w:rPr>
            <w:rStyle w:val="Hyperlink"/>
            <w:rFonts w:ascii="Times New Roman" w:eastAsia="Times New Roman" w:hAnsi="Times New Roman" w:cs="Times New Roman"/>
            <w:b/>
            <w:bCs/>
            <w:kern w:val="0"/>
            <w:sz w:val="24"/>
            <w:szCs w:val="24"/>
            <w:lang w:eastAsia="en-GB"/>
            <w14:ligatures w14:val="none"/>
          </w:rPr>
          <w:t>https://www.gov.uk/government/publications/personal-flood-plan/personal-flood-plan</w:t>
        </w:r>
      </w:hyperlink>
      <w:r w:rsidR="00CA1ACA">
        <w:rPr>
          <w:rFonts w:ascii="Times New Roman" w:eastAsia="Times New Roman" w:hAnsi="Times New Roman" w:cs="Times New Roman"/>
          <w:b/>
          <w:bCs/>
          <w:color w:val="EE0000"/>
          <w:kern w:val="0"/>
          <w:sz w:val="24"/>
          <w:szCs w:val="24"/>
          <w:lang w:eastAsia="en-GB"/>
          <w14:ligatures w14:val="none"/>
        </w:rPr>
        <w:t xml:space="preserve"> </w:t>
      </w:r>
      <w:r w:rsidR="00C655A0">
        <w:rPr>
          <w:rFonts w:ascii="Times New Roman" w:eastAsia="Times New Roman" w:hAnsi="Times New Roman" w:cs="Times New Roman"/>
          <w:b/>
          <w:bCs/>
          <w:color w:val="EE0000"/>
          <w:kern w:val="0"/>
          <w:sz w:val="24"/>
          <w:szCs w:val="24"/>
          <w:lang w:eastAsia="en-GB"/>
          <w14:ligatures w14:val="none"/>
        </w:rPr>
        <w:br/>
      </w:r>
    </w:p>
    <w:p w14:paraId="7AA494FA" w14:textId="266C5A2A" w:rsidR="009B2198" w:rsidRDefault="00B97876" w:rsidP="00172DEF">
      <w:pPr>
        <w:shd w:val="clear" w:color="auto" w:fill="FFFFFF"/>
        <w:spacing w:after="240" w:line="240" w:lineRule="auto"/>
        <w:rPr>
          <w:rFonts w:ascii="Arial" w:eastAsia="Times New Roman" w:hAnsi="Arial" w:cs="Arial"/>
          <w:color w:val="222222"/>
          <w:kern w:val="0"/>
          <w:sz w:val="24"/>
          <w:szCs w:val="24"/>
          <w:lang w:eastAsia="en-GB"/>
          <w14:ligatures w14:val="none"/>
        </w:rPr>
      </w:pPr>
      <w:r w:rsidRPr="00C655A0">
        <w:rPr>
          <w:rFonts w:ascii="Times New Roman" w:eastAsia="Times New Roman" w:hAnsi="Times New Roman" w:cs="Times New Roman"/>
          <w:b/>
          <w:bCs/>
          <w:color w:val="EE0000"/>
          <w:kern w:val="0"/>
          <w:sz w:val="28"/>
          <w:szCs w:val="28"/>
          <w:u w:val="single"/>
          <w:lang w:eastAsia="en-GB"/>
          <w14:ligatures w14:val="none"/>
        </w:rPr>
        <w:t>If you consider yourself vulnerable, for example because of age or disability, consider registering NOW with PSR</w:t>
      </w:r>
      <w:r w:rsidR="00C655A0">
        <w:rPr>
          <w:rFonts w:ascii="Times New Roman" w:eastAsia="Times New Roman" w:hAnsi="Times New Roman" w:cs="Times New Roman"/>
          <w:b/>
          <w:bCs/>
          <w:color w:val="EE0000"/>
          <w:kern w:val="0"/>
          <w:sz w:val="28"/>
          <w:szCs w:val="28"/>
          <w:u w:val="single"/>
          <w:lang w:eastAsia="en-GB"/>
          <w14:ligatures w14:val="none"/>
        </w:rPr>
        <w:t xml:space="preserve"> </w:t>
      </w:r>
      <w:proofErr w:type="gramStart"/>
      <w:r w:rsidR="00C655A0">
        <w:rPr>
          <w:rFonts w:ascii="Times New Roman" w:eastAsia="Times New Roman" w:hAnsi="Times New Roman" w:cs="Times New Roman"/>
          <w:b/>
          <w:bCs/>
          <w:color w:val="EE0000"/>
          <w:kern w:val="0"/>
          <w:sz w:val="28"/>
          <w:szCs w:val="28"/>
          <w:u w:val="single"/>
          <w:lang w:eastAsia="en-GB"/>
          <w14:ligatures w14:val="none"/>
        </w:rPr>
        <w:t>at</w:t>
      </w:r>
      <w:r>
        <w:rPr>
          <w:rFonts w:ascii="Times New Roman" w:eastAsia="Times New Roman" w:hAnsi="Times New Roman" w:cs="Times New Roman"/>
          <w:b/>
          <w:bCs/>
          <w:color w:val="EE0000"/>
          <w:kern w:val="0"/>
          <w:sz w:val="24"/>
          <w:szCs w:val="24"/>
          <w:u w:val="single"/>
          <w:lang w:eastAsia="en-GB"/>
          <w14:ligatures w14:val="none"/>
        </w:rPr>
        <w:t xml:space="preserve"> </w:t>
      </w:r>
      <w:bookmarkStart w:id="0" w:name="_Hlk215840820"/>
      <w:r>
        <w:rPr>
          <w:rFonts w:ascii="Times New Roman" w:eastAsia="Times New Roman" w:hAnsi="Times New Roman" w:cs="Times New Roman"/>
          <w:b/>
          <w:bCs/>
          <w:color w:val="EE0000"/>
          <w:kern w:val="0"/>
          <w:sz w:val="24"/>
          <w:szCs w:val="24"/>
          <w:u w:val="single"/>
          <w:lang w:eastAsia="en-GB"/>
          <w14:ligatures w14:val="none"/>
        </w:rPr>
        <w:t>:</w:t>
      </w:r>
      <w:proofErr w:type="gramEnd"/>
      <w:r>
        <w:rPr>
          <w:rFonts w:ascii="Times New Roman" w:eastAsia="Times New Roman" w:hAnsi="Times New Roman" w:cs="Times New Roman"/>
          <w:b/>
          <w:bCs/>
          <w:color w:val="EE0000"/>
          <w:kern w:val="0"/>
          <w:sz w:val="24"/>
          <w:szCs w:val="24"/>
          <w:u w:val="single"/>
          <w:lang w:eastAsia="en-GB"/>
          <w14:ligatures w14:val="none"/>
        </w:rPr>
        <w:t xml:space="preserve">  </w:t>
      </w:r>
      <w:hyperlink r:id="rId10" w:history="1">
        <w:r w:rsidRPr="00DB4CE6">
          <w:rPr>
            <w:rStyle w:val="Hyperlink"/>
            <w:rFonts w:ascii="Times New Roman" w:eastAsia="Times New Roman" w:hAnsi="Times New Roman" w:cs="Times New Roman"/>
            <w:b/>
            <w:bCs/>
            <w:kern w:val="0"/>
            <w:sz w:val="24"/>
            <w:szCs w:val="24"/>
            <w:lang w:eastAsia="en-GB"/>
            <w14:ligatures w14:val="none"/>
          </w:rPr>
          <w:t>https://www.thepsr.co.uk/</w:t>
        </w:r>
      </w:hyperlink>
      <w:bookmarkEnd w:id="0"/>
      <w:r>
        <w:rPr>
          <w:rFonts w:ascii="Times New Roman" w:eastAsia="Times New Roman" w:hAnsi="Times New Roman" w:cs="Times New Roman"/>
          <w:b/>
          <w:bCs/>
          <w:color w:val="EE0000"/>
          <w:kern w:val="0"/>
          <w:sz w:val="24"/>
          <w:szCs w:val="24"/>
          <w:lang w:eastAsia="en-GB"/>
          <w14:ligatures w14:val="none"/>
        </w:rPr>
        <w:t xml:space="preserve">  .</w:t>
      </w:r>
      <w:r w:rsidR="00C655A0">
        <w:rPr>
          <w:rFonts w:ascii="Times New Roman" w:eastAsia="Times New Roman" w:hAnsi="Times New Roman" w:cs="Times New Roman"/>
          <w:b/>
          <w:bCs/>
          <w:color w:val="EE0000"/>
          <w:kern w:val="0"/>
          <w:sz w:val="24"/>
          <w:szCs w:val="24"/>
          <w:lang w:eastAsia="en-GB"/>
          <w14:ligatures w14:val="none"/>
        </w:rPr>
        <w:br/>
      </w:r>
      <w:r w:rsidRPr="00B97876">
        <w:rPr>
          <w:rFonts w:ascii="Arial" w:eastAsia="Times New Roman" w:hAnsi="Arial" w:cs="Arial"/>
          <w:color w:val="222222"/>
          <w:kern w:val="0"/>
          <w:sz w:val="24"/>
          <w:szCs w:val="24"/>
          <w:lang w:eastAsia="en-GB"/>
          <w14:ligatures w14:val="none"/>
        </w:rPr>
        <w:t xml:space="preserve">The Priority Services Register (PSR) is free to join. It helps utility companies, including energy suppliers, electricity, gas and water </w:t>
      </w:r>
      <w:r w:rsidR="00A57998" w:rsidRPr="00B97876">
        <w:rPr>
          <w:rFonts w:ascii="Arial" w:eastAsia="Times New Roman" w:hAnsi="Arial" w:cs="Arial"/>
          <w:color w:val="222222"/>
          <w:kern w:val="0"/>
          <w:sz w:val="24"/>
          <w:szCs w:val="24"/>
          <w:lang w:eastAsia="en-GB"/>
          <w14:ligatures w14:val="none"/>
        </w:rPr>
        <w:t>networks to</w:t>
      </w:r>
      <w:r w:rsidRPr="00B97876">
        <w:rPr>
          <w:rFonts w:ascii="Arial" w:eastAsia="Times New Roman" w:hAnsi="Arial" w:cs="Arial"/>
          <w:color w:val="222222"/>
          <w:kern w:val="0"/>
          <w:sz w:val="24"/>
          <w:szCs w:val="24"/>
          <w:lang w:eastAsia="en-GB"/>
          <w14:ligatures w14:val="none"/>
        </w:rPr>
        <w:t xml:space="preserve"> look after customers who have extra communication, access or safety needs</w:t>
      </w:r>
      <w:r>
        <w:rPr>
          <w:rFonts w:ascii="Arial" w:eastAsia="Times New Roman" w:hAnsi="Arial" w:cs="Arial"/>
          <w:color w:val="222222"/>
          <w:kern w:val="0"/>
          <w:sz w:val="24"/>
          <w:szCs w:val="24"/>
          <w:lang w:eastAsia="en-GB"/>
          <w14:ligatures w14:val="none"/>
        </w:rPr>
        <w:t xml:space="preserve">, and add </w:t>
      </w:r>
      <w:r w:rsidR="00A95102">
        <w:rPr>
          <w:rFonts w:ascii="Arial" w:eastAsia="Times New Roman" w:hAnsi="Arial" w:cs="Arial"/>
          <w:color w:val="222222"/>
          <w:kern w:val="0"/>
          <w:sz w:val="24"/>
          <w:szCs w:val="24"/>
          <w:lang w:eastAsia="en-GB"/>
          <w14:ligatures w14:val="none"/>
        </w:rPr>
        <w:t>your</w:t>
      </w:r>
      <w:r>
        <w:rPr>
          <w:rFonts w:ascii="Arial" w:eastAsia="Times New Roman" w:hAnsi="Arial" w:cs="Arial"/>
          <w:color w:val="222222"/>
          <w:kern w:val="0"/>
          <w:sz w:val="24"/>
          <w:szCs w:val="24"/>
          <w:lang w:eastAsia="en-GB"/>
          <w14:ligatures w14:val="none"/>
        </w:rPr>
        <w:t xml:space="preserve"> internet/</w:t>
      </w:r>
      <w:r w:rsidR="00C655A0">
        <w:rPr>
          <w:rFonts w:ascii="Arial" w:eastAsia="Times New Roman" w:hAnsi="Arial" w:cs="Arial"/>
          <w:color w:val="222222"/>
          <w:kern w:val="0"/>
          <w:sz w:val="24"/>
          <w:szCs w:val="24"/>
          <w:lang w:eastAsia="en-GB"/>
          <w14:ligatures w14:val="none"/>
        </w:rPr>
        <w:t>Wi-Fi</w:t>
      </w:r>
      <w:r>
        <w:rPr>
          <w:rFonts w:ascii="Arial" w:eastAsia="Times New Roman" w:hAnsi="Arial" w:cs="Arial"/>
          <w:color w:val="222222"/>
          <w:kern w:val="0"/>
          <w:sz w:val="24"/>
          <w:szCs w:val="24"/>
          <w:lang w:eastAsia="en-GB"/>
          <w14:ligatures w14:val="none"/>
        </w:rPr>
        <w:t xml:space="preserve"> supplier too.</w:t>
      </w:r>
      <w:r w:rsidR="00C655A0">
        <w:rPr>
          <w:rFonts w:ascii="Arial" w:eastAsia="Times New Roman" w:hAnsi="Arial" w:cs="Arial"/>
          <w:color w:val="222222"/>
          <w:kern w:val="0"/>
          <w:sz w:val="24"/>
          <w:szCs w:val="24"/>
          <w:lang w:eastAsia="en-GB"/>
          <w14:ligatures w14:val="none"/>
        </w:rPr>
        <w:br/>
      </w:r>
      <w:r w:rsidR="00A57998">
        <w:rPr>
          <w:rFonts w:ascii="Arial" w:eastAsia="Times New Roman" w:hAnsi="Arial" w:cs="Arial"/>
          <w:color w:val="222222"/>
          <w:kern w:val="0"/>
          <w:sz w:val="24"/>
          <w:szCs w:val="24"/>
          <w:lang w:eastAsia="en-GB"/>
          <w14:ligatures w14:val="none"/>
        </w:rPr>
        <w:br/>
        <w:t xml:space="preserve">Some communities might also be able to </w:t>
      </w:r>
      <w:proofErr w:type="gramStart"/>
      <w:r w:rsidR="00A57998">
        <w:rPr>
          <w:rFonts w:ascii="Arial" w:eastAsia="Times New Roman" w:hAnsi="Arial" w:cs="Arial"/>
          <w:color w:val="222222"/>
          <w:kern w:val="0"/>
          <w:sz w:val="24"/>
          <w:szCs w:val="24"/>
          <w:lang w:eastAsia="en-GB"/>
          <w14:ligatures w14:val="none"/>
        </w:rPr>
        <w:t>make arrangements</w:t>
      </w:r>
      <w:proofErr w:type="gramEnd"/>
      <w:r w:rsidR="00A57998">
        <w:rPr>
          <w:rFonts w:ascii="Arial" w:eastAsia="Times New Roman" w:hAnsi="Arial" w:cs="Arial"/>
          <w:color w:val="222222"/>
          <w:kern w:val="0"/>
          <w:sz w:val="24"/>
          <w:szCs w:val="24"/>
          <w:lang w:eastAsia="en-GB"/>
          <w14:ligatures w14:val="none"/>
        </w:rPr>
        <w:t xml:space="preserve"> for help from 4x4 response drivers. There are several organisations nationally and there may be a local group in your area.</w:t>
      </w:r>
    </w:p>
    <w:p w14:paraId="31D6EEF2" w14:textId="77777777" w:rsidR="009B2198" w:rsidRDefault="009B2198" w:rsidP="00172DEF">
      <w:pPr>
        <w:shd w:val="clear" w:color="auto" w:fill="FFFFFF"/>
        <w:spacing w:after="240" w:line="240" w:lineRule="auto"/>
        <w:rPr>
          <w:rFonts w:ascii="Arial" w:eastAsia="Times New Roman" w:hAnsi="Arial" w:cs="Arial"/>
          <w:color w:val="EE0000"/>
          <w:kern w:val="0"/>
          <w:sz w:val="24"/>
          <w:szCs w:val="24"/>
          <w:lang w:eastAsia="en-GB"/>
          <w14:ligatures w14:val="none"/>
        </w:rPr>
      </w:pPr>
    </w:p>
    <w:p w14:paraId="0C6D6F3B" w14:textId="0573EC4D" w:rsidR="00AE2802" w:rsidRDefault="00CA1ACA" w:rsidP="009B2198">
      <w:pPr>
        <w:shd w:val="clear" w:color="auto" w:fill="FFFFFF"/>
        <w:spacing w:after="240" w:line="240" w:lineRule="auto"/>
        <w:rPr>
          <w:rFonts w:ascii="Arial" w:eastAsia="Times New Roman" w:hAnsi="Arial" w:cs="Arial"/>
          <w:color w:val="EE0000"/>
          <w:kern w:val="0"/>
          <w:sz w:val="24"/>
          <w:szCs w:val="24"/>
          <w:lang w:eastAsia="en-GB"/>
          <w14:ligatures w14:val="none"/>
        </w:rPr>
      </w:pPr>
      <w:r w:rsidRPr="00C655A0">
        <w:rPr>
          <w:rFonts w:ascii="Arial" w:eastAsia="Times New Roman" w:hAnsi="Arial" w:cs="Arial"/>
          <w:b/>
          <w:bCs/>
          <w:color w:val="EE0000"/>
          <w:kern w:val="0"/>
          <w:sz w:val="32"/>
          <w:szCs w:val="32"/>
          <w:u w:val="single"/>
          <w:lang w:eastAsia="en-GB"/>
          <w14:ligatures w14:val="none"/>
        </w:rPr>
        <w:t xml:space="preserve">IF </w:t>
      </w:r>
      <w:r w:rsidR="00A23B92" w:rsidRPr="00C655A0">
        <w:rPr>
          <w:rFonts w:ascii="Arial" w:eastAsia="Times New Roman" w:hAnsi="Arial" w:cs="Arial"/>
          <w:b/>
          <w:bCs/>
          <w:color w:val="EE0000"/>
          <w:kern w:val="0"/>
          <w:sz w:val="32"/>
          <w:szCs w:val="32"/>
          <w:u w:val="single"/>
          <w:lang w:eastAsia="en-GB"/>
          <w14:ligatures w14:val="none"/>
        </w:rPr>
        <w:t xml:space="preserve">YOU ARE </w:t>
      </w:r>
      <w:r w:rsidRPr="00C655A0">
        <w:rPr>
          <w:rFonts w:ascii="Arial" w:eastAsia="Times New Roman" w:hAnsi="Arial" w:cs="Arial"/>
          <w:b/>
          <w:bCs/>
          <w:color w:val="EE0000"/>
          <w:kern w:val="0"/>
          <w:sz w:val="32"/>
          <w:szCs w:val="32"/>
          <w:u w:val="single"/>
          <w:lang w:eastAsia="en-GB"/>
          <w14:ligatures w14:val="none"/>
        </w:rPr>
        <w:t>IN AN EMERGENCY</w:t>
      </w:r>
      <w:r w:rsidRPr="00C655A0">
        <w:rPr>
          <w:rFonts w:ascii="Arial" w:eastAsia="Times New Roman" w:hAnsi="Arial" w:cs="Arial"/>
          <w:color w:val="EE0000"/>
          <w:kern w:val="0"/>
          <w:sz w:val="28"/>
          <w:szCs w:val="28"/>
          <w:u w:val="single"/>
          <w:lang w:eastAsia="en-GB"/>
          <w14:ligatures w14:val="none"/>
        </w:rPr>
        <w:t xml:space="preserve"> </w:t>
      </w:r>
      <w:r w:rsidR="00E12918" w:rsidRPr="00C655A0">
        <w:rPr>
          <w:rFonts w:ascii="Arial" w:eastAsia="Times New Roman" w:hAnsi="Arial" w:cs="Arial"/>
          <w:b/>
          <w:bCs/>
          <w:color w:val="EE0000"/>
          <w:kern w:val="0"/>
          <w:sz w:val="32"/>
          <w:szCs w:val="32"/>
          <w:u w:val="single"/>
          <w:lang w:eastAsia="en-GB"/>
          <w14:ligatures w14:val="none"/>
        </w:rPr>
        <w:t>NOW</w:t>
      </w:r>
      <w:r w:rsidR="00A23B92" w:rsidRPr="00C655A0">
        <w:rPr>
          <w:rFonts w:ascii="Arial" w:eastAsia="Times New Roman" w:hAnsi="Arial" w:cs="Arial"/>
          <w:b/>
          <w:bCs/>
          <w:color w:val="222222"/>
          <w:kern w:val="0"/>
          <w:sz w:val="28"/>
          <w:szCs w:val="28"/>
          <w:lang w:eastAsia="en-GB"/>
          <w14:ligatures w14:val="none"/>
        </w:rPr>
        <w:br/>
      </w:r>
      <w:r w:rsidR="00172DEF" w:rsidRPr="00172DEF">
        <w:rPr>
          <w:rFonts w:ascii="Arial" w:eastAsia="Times New Roman" w:hAnsi="Arial" w:cs="Arial"/>
          <w:b/>
          <w:bCs/>
          <w:color w:val="222222"/>
          <w:kern w:val="0"/>
          <w:sz w:val="28"/>
          <w:szCs w:val="28"/>
          <w:lang w:eastAsia="en-GB"/>
          <w14:ligatures w14:val="none"/>
        </w:rPr>
        <w:t xml:space="preserve">If you have an actual flood taking place or </w:t>
      </w:r>
      <w:r w:rsidR="00CC6F6B">
        <w:rPr>
          <w:rFonts w:ascii="Arial" w:eastAsia="Times New Roman" w:hAnsi="Arial" w:cs="Arial"/>
          <w:b/>
          <w:bCs/>
          <w:color w:val="222222"/>
          <w:kern w:val="0"/>
          <w:sz w:val="28"/>
          <w:szCs w:val="28"/>
          <w:lang w:eastAsia="en-GB"/>
          <w14:ligatures w14:val="none"/>
        </w:rPr>
        <w:t>are</w:t>
      </w:r>
      <w:r w:rsidR="00172DEF" w:rsidRPr="00172DEF">
        <w:rPr>
          <w:rFonts w:ascii="Arial" w:eastAsia="Times New Roman" w:hAnsi="Arial" w:cs="Arial"/>
          <w:b/>
          <w:bCs/>
          <w:color w:val="222222"/>
          <w:kern w:val="0"/>
          <w:sz w:val="28"/>
          <w:szCs w:val="28"/>
          <w:lang w:eastAsia="en-GB"/>
          <w14:ligatures w14:val="none"/>
        </w:rPr>
        <w:t xml:space="preserve"> sure it will happen soon, </w:t>
      </w:r>
      <w:r w:rsidR="005D6A24">
        <w:rPr>
          <w:rFonts w:ascii="Arial" w:eastAsia="Times New Roman" w:hAnsi="Arial" w:cs="Arial"/>
          <w:b/>
          <w:bCs/>
          <w:color w:val="222222"/>
          <w:kern w:val="0"/>
          <w:sz w:val="28"/>
          <w:szCs w:val="28"/>
          <w:lang w:eastAsia="en-GB"/>
          <w14:ligatures w14:val="none"/>
        </w:rPr>
        <w:t>p</w:t>
      </w:r>
      <w:r w:rsidR="00172DEF" w:rsidRPr="00172DEF">
        <w:rPr>
          <w:rFonts w:ascii="Arial" w:eastAsia="Times New Roman" w:hAnsi="Arial" w:cs="Arial"/>
          <w:color w:val="222222"/>
          <w:kern w:val="0"/>
          <w:sz w:val="28"/>
          <w:szCs w:val="28"/>
          <w:lang w:eastAsia="en-GB"/>
          <w14:ligatures w14:val="none"/>
        </w:rPr>
        <w:t>lease </w:t>
      </w:r>
      <w:r w:rsidR="00172DEF" w:rsidRPr="00C655A0">
        <w:rPr>
          <w:rFonts w:ascii="Arial" w:eastAsia="Times New Roman" w:hAnsi="Arial" w:cs="Arial"/>
          <w:b/>
          <w:bCs/>
          <w:color w:val="EE0000"/>
          <w:kern w:val="0"/>
          <w:sz w:val="28"/>
          <w:szCs w:val="28"/>
          <w:u w:val="single"/>
          <w:lang w:eastAsia="en-GB"/>
          <w14:ligatures w14:val="none"/>
        </w:rPr>
        <w:t xml:space="preserve">start the procedure now by contacting one or more </w:t>
      </w:r>
      <w:r w:rsidR="00AE2802" w:rsidRPr="00C655A0">
        <w:rPr>
          <w:rFonts w:ascii="Arial" w:eastAsia="Times New Roman" w:hAnsi="Arial" w:cs="Arial"/>
          <w:b/>
          <w:bCs/>
          <w:color w:val="EE0000"/>
          <w:kern w:val="0"/>
          <w:sz w:val="28"/>
          <w:szCs w:val="28"/>
          <w:u w:val="single"/>
          <w:lang w:eastAsia="en-GB"/>
          <w14:ligatures w14:val="none"/>
        </w:rPr>
        <w:t xml:space="preserve">of the relevant </w:t>
      </w:r>
      <w:r w:rsidR="00172DEF" w:rsidRPr="00C655A0">
        <w:rPr>
          <w:rFonts w:ascii="Arial" w:eastAsia="Times New Roman" w:hAnsi="Arial" w:cs="Arial"/>
          <w:b/>
          <w:bCs/>
          <w:color w:val="EE0000"/>
          <w:kern w:val="0"/>
          <w:sz w:val="28"/>
          <w:szCs w:val="28"/>
          <w:u w:val="single"/>
          <w:lang w:eastAsia="en-GB"/>
          <w14:ligatures w14:val="none"/>
        </w:rPr>
        <w:t>contacts from the utility company contacts list</w:t>
      </w:r>
      <w:r w:rsidR="005D6A24" w:rsidRPr="00C655A0">
        <w:rPr>
          <w:rFonts w:ascii="Arial" w:eastAsia="Times New Roman" w:hAnsi="Arial" w:cs="Arial"/>
          <w:b/>
          <w:bCs/>
          <w:color w:val="EE0000"/>
          <w:kern w:val="0"/>
          <w:sz w:val="28"/>
          <w:szCs w:val="28"/>
          <w:u w:val="single"/>
          <w:lang w:eastAsia="en-GB"/>
          <w14:ligatures w14:val="none"/>
        </w:rPr>
        <w:t xml:space="preserve">ed </w:t>
      </w:r>
      <w:r w:rsidR="00C655A0">
        <w:rPr>
          <w:rFonts w:ascii="Arial" w:eastAsia="Times New Roman" w:hAnsi="Arial" w:cs="Arial"/>
          <w:b/>
          <w:bCs/>
          <w:color w:val="EE0000"/>
          <w:kern w:val="0"/>
          <w:sz w:val="28"/>
          <w:szCs w:val="28"/>
          <w:u w:val="single"/>
          <w:lang w:eastAsia="en-GB"/>
          <w14:ligatures w14:val="none"/>
        </w:rPr>
        <w:t>on P</w:t>
      </w:r>
      <w:r w:rsidR="009B2198">
        <w:rPr>
          <w:rFonts w:ascii="Arial" w:eastAsia="Times New Roman" w:hAnsi="Arial" w:cs="Arial"/>
          <w:b/>
          <w:bCs/>
          <w:color w:val="EE0000"/>
          <w:kern w:val="0"/>
          <w:sz w:val="28"/>
          <w:szCs w:val="28"/>
          <w:u w:val="single"/>
          <w:lang w:eastAsia="en-GB"/>
          <w14:ligatures w14:val="none"/>
        </w:rPr>
        <w:t>2</w:t>
      </w:r>
      <w:r w:rsidR="005D6A24" w:rsidRPr="00C655A0">
        <w:rPr>
          <w:rFonts w:ascii="Arial" w:eastAsia="Times New Roman" w:hAnsi="Arial" w:cs="Arial"/>
          <w:b/>
          <w:bCs/>
          <w:color w:val="EE0000"/>
          <w:kern w:val="0"/>
          <w:sz w:val="28"/>
          <w:szCs w:val="28"/>
          <w:u w:val="single"/>
          <w:lang w:eastAsia="en-GB"/>
          <w14:ligatures w14:val="none"/>
        </w:rPr>
        <w:t xml:space="preserve">. </w:t>
      </w:r>
      <w:r w:rsidR="00C655A0">
        <w:rPr>
          <w:rFonts w:ascii="Arial" w:eastAsia="Times New Roman" w:hAnsi="Arial" w:cs="Arial"/>
          <w:b/>
          <w:bCs/>
          <w:color w:val="222222"/>
          <w:kern w:val="0"/>
          <w:sz w:val="28"/>
          <w:szCs w:val="28"/>
          <w:lang w:eastAsia="en-GB"/>
          <w14:ligatures w14:val="none"/>
        </w:rPr>
        <w:br/>
      </w:r>
      <w:r w:rsidR="005D6A24" w:rsidRPr="00C655A0">
        <w:rPr>
          <w:rFonts w:ascii="Arial" w:eastAsia="Times New Roman" w:hAnsi="Arial" w:cs="Arial"/>
          <w:b/>
          <w:bCs/>
          <w:color w:val="222222"/>
          <w:kern w:val="0"/>
          <w:sz w:val="28"/>
          <w:szCs w:val="28"/>
          <w:lang w:eastAsia="en-GB"/>
          <w14:ligatures w14:val="none"/>
        </w:rPr>
        <w:br/>
      </w:r>
    </w:p>
    <w:p w14:paraId="7FB00620" w14:textId="77777777" w:rsidR="009B2198" w:rsidRDefault="009B2198" w:rsidP="009B2198">
      <w:pPr>
        <w:shd w:val="clear" w:color="auto" w:fill="FFFFFF"/>
        <w:spacing w:after="240" w:line="240" w:lineRule="auto"/>
        <w:rPr>
          <w:rFonts w:ascii="Arial" w:eastAsia="Times New Roman" w:hAnsi="Arial" w:cs="Arial"/>
          <w:color w:val="EE0000"/>
          <w:kern w:val="0"/>
          <w:sz w:val="24"/>
          <w:szCs w:val="24"/>
          <w:lang w:eastAsia="en-GB"/>
          <w14:ligatures w14:val="none"/>
        </w:rPr>
      </w:pPr>
    </w:p>
    <w:p w14:paraId="188D9CD1" w14:textId="1DC21F6C" w:rsidR="00172DEF" w:rsidRPr="00172DEF" w:rsidRDefault="00172DEF" w:rsidP="00172DEF">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172DEF">
        <w:rPr>
          <w:rFonts w:ascii="Times New Roman" w:eastAsia="Times New Roman" w:hAnsi="Times New Roman" w:cs="Times New Roman"/>
          <w:b/>
          <w:bCs/>
          <w:color w:val="FF0000"/>
          <w:kern w:val="0"/>
          <w:sz w:val="32"/>
          <w:szCs w:val="32"/>
          <w:u w:val="single"/>
          <w:lang w:eastAsia="en-GB"/>
          <w14:ligatures w14:val="none"/>
        </w:rPr>
        <w:lastRenderedPageBreak/>
        <w:t>FLOODING- EMERGENCY CONTACTS</w:t>
      </w:r>
      <w:r w:rsidRPr="00172DEF">
        <w:rPr>
          <w:rFonts w:ascii="Times New Roman" w:eastAsia="Times New Roman" w:hAnsi="Times New Roman" w:cs="Times New Roman"/>
          <w:b/>
          <w:bCs/>
          <w:color w:val="222222"/>
          <w:kern w:val="0"/>
          <w:sz w:val="24"/>
          <w:szCs w:val="24"/>
          <w:u w:val="single"/>
          <w:lang w:eastAsia="en-GB"/>
          <w14:ligatures w14:val="none"/>
        </w:rPr>
        <w:t> </w:t>
      </w:r>
    </w:p>
    <w:p w14:paraId="11569C90" w14:textId="607B9DB0" w:rsidR="00A95102" w:rsidRDefault="00172DEF" w:rsidP="00A95102">
      <w:pPr>
        <w:shd w:val="clear" w:color="auto" w:fill="FFFFFF"/>
        <w:spacing w:after="0" w:line="240" w:lineRule="auto"/>
        <w:rPr>
          <w:rFonts w:ascii="Times New Roman" w:eastAsia="Times New Roman" w:hAnsi="Times New Roman" w:cs="Times New Roman"/>
          <w:b/>
          <w:bCs/>
          <w:color w:val="222222"/>
          <w:kern w:val="0"/>
          <w:sz w:val="28"/>
          <w:szCs w:val="28"/>
          <w:lang w:eastAsia="en-GB"/>
          <w14:ligatures w14:val="none"/>
        </w:rPr>
      </w:pPr>
      <w:bookmarkStart w:id="1" w:name="_Hlk215840268"/>
      <w:r w:rsidRPr="00172DEF">
        <w:rPr>
          <w:rFonts w:ascii="Times New Roman" w:eastAsia="Times New Roman" w:hAnsi="Times New Roman" w:cs="Times New Roman"/>
          <w:b/>
          <w:bCs/>
          <w:color w:val="222222"/>
          <w:kern w:val="0"/>
          <w:sz w:val="24"/>
          <w:szCs w:val="24"/>
          <w:u w:val="single"/>
          <w:lang w:eastAsia="en-GB"/>
          <w14:ligatures w14:val="none"/>
        </w:rPr>
        <w:t>If you consider yourself vulnerable, for example because of age or disability,</w:t>
      </w:r>
      <w:bookmarkEnd w:id="1"/>
      <w:r w:rsidRPr="00172DEF">
        <w:rPr>
          <w:rFonts w:ascii="Times New Roman" w:eastAsia="Times New Roman" w:hAnsi="Times New Roman" w:cs="Times New Roman"/>
          <w:b/>
          <w:bCs/>
          <w:color w:val="222222"/>
          <w:kern w:val="0"/>
          <w:sz w:val="24"/>
          <w:szCs w:val="24"/>
          <w:u w:val="single"/>
          <w:lang w:eastAsia="en-GB"/>
          <w14:ligatures w14:val="none"/>
        </w:rPr>
        <w:t xml:space="preserve"> please mention this early in your call</w:t>
      </w:r>
      <w:r w:rsidR="00347690">
        <w:rPr>
          <w:rFonts w:ascii="Times New Roman" w:eastAsia="Times New Roman" w:hAnsi="Times New Roman" w:cs="Times New Roman"/>
          <w:b/>
          <w:bCs/>
          <w:color w:val="222222"/>
          <w:kern w:val="0"/>
          <w:sz w:val="24"/>
          <w:szCs w:val="24"/>
          <w:u w:val="single"/>
          <w:lang w:eastAsia="en-GB"/>
          <w14:ligatures w14:val="none"/>
        </w:rPr>
        <w:t xml:space="preserve">, but ideally you will also already have pre-register, see p1,  at: </w:t>
      </w:r>
      <w:r w:rsidR="00347690">
        <w:rPr>
          <w:rFonts w:ascii="Times New Roman" w:eastAsia="Times New Roman" w:hAnsi="Times New Roman" w:cs="Times New Roman"/>
          <w:b/>
          <w:bCs/>
          <w:color w:val="EE0000"/>
          <w:kern w:val="0"/>
          <w:sz w:val="24"/>
          <w:szCs w:val="24"/>
          <w:u w:val="single"/>
          <w:lang w:eastAsia="en-GB"/>
          <w14:ligatures w14:val="none"/>
        </w:rPr>
        <w:t xml:space="preserve">:  </w:t>
      </w:r>
      <w:hyperlink r:id="rId11" w:history="1">
        <w:r w:rsidR="00347690" w:rsidRPr="00DB4CE6">
          <w:rPr>
            <w:rStyle w:val="Hyperlink"/>
            <w:rFonts w:ascii="Times New Roman" w:eastAsia="Times New Roman" w:hAnsi="Times New Roman" w:cs="Times New Roman"/>
            <w:b/>
            <w:bCs/>
            <w:kern w:val="0"/>
            <w:sz w:val="24"/>
            <w:szCs w:val="24"/>
            <w:lang w:eastAsia="en-GB"/>
            <w14:ligatures w14:val="none"/>
          </w:rPr>
          <w:t>https://www.thepsr.co.uk/</w:t>
        </w:r>
      </w:hyperlink>
      <w:r w:rsidR="00347690">
        <w:rPr>
          <w:rFonts w:ascii="Times New Roman" w:eastAsia="Times New Roman" w:hAnsi="Times New Roman" w:cs="Times New Roman"/>
          <w:b/>
          <w:bCs/>
          <w:color w:val="EE0000"/>
          <w:kern w:val="0"/>
          <w:sz w:val="24"/>
          <w:szCs w:val="24"/>
          <w:lang w:eastAsia="en-GB"/>
          <w14:ligatures w14:val="none"/>
        </w:rPr>
        <w:t xml:space="preserve"> </w:t>
      </w:r>
      <w:r w:rsidRPr="00172DEF">
        <w:rPr>
          <w:rFonts w:ascii="Times New Roman" w:eastAsia="Times New Roman" w:hAnsi="Times New Roman" w:cs="Times New Roman"/>
          <w:b/>
          <w:bCs/>
          <w:color w:val="222222"/>
          <w:kern w:val="0"/>
          <w:sz w:val="24"/>
          <w:szCs w:val="24"/>
          <w:u w:val="single"/>
          <w:lang w:eastAsia="en-GB"/>
          <w14:ligatures w14:val="none"/>
        </w:rPr>
        <w:br/>
      </w:r>
      <w:r w:rsidRPr="00172DEF">
        <w:rPr>
          <w:rFonts w:ascii="Times New Roman" w:eastAsia="Times New Roman" w:hAnsi="Times New Roman" w:cs="Times New Roman"/>
          <w:color w:val="222222"/>
          <w:kern w:val="0"/>
          <w:sz w:val="24"/>
          <w:szCs w:val="24"/>
          <w:lang w:eastAsia="en-GB"/>
          <w14:ligatures w14:val="none"/>
        </w:rPr>
        <w:br/>
      </w:r>
      <w:r w:rsidR="00A95102" w:rsidRPr="00172DEF">
        <w:rPr>
          <w:rFonts w:ascii="Times New Roman" w:eastAsia="Times New Roman" w:hAnsi="Times New Roman" w:cs="Times New Roman"/>
          <w:b/>
          <w:bCs/>
          <w:color w:val="222222"/>
          <w:kern w:val="0"/>
          <w:sz w:val="28"/>
          <w:szCs w:val="28"/>
          <w:lang w:eastAsia="en-GB"/>
          <w14:ligatures w14:val="none"/>
        </w:rPr>
        <w:t xml:space="preserve">If </w:t>
      </w:r>
      <w:r w:rsidR="009B2198">
        <w:rPr>
          <w:rFonts w:ascii="Times New Roman" w:eastAsia="Times New Roman" w:hAnsi="Times New Roman" w:cs="Times New Roman"/>
          <w:b/>
          <w:bCs/>
          <w:color w:val="222222"/>
          <w:kern w:val="0"/>
          <w:sz w:val="28"/>
          <w:szCs w:val="28"/>
          <w:lang w:eastAsia="en-GB"/>
          <w14:ligatures w14:val="none"/>
        </w:rPr>
        <w:t xml:space="preserve">- </w:t>
      </w:r>
      <w:r w:rsidR="00A95102">
        <w:rPr>
          <w:rFonts w:ascii="Times New Roman" w:eastAsia="Times New Roman" w:hAnsi="Times New Roman" w:cs="Times New Roman"/>
          <w:b/>
          <w:bCs/>
          <w:color w:val="222222"/>
          <w:kern w:val="0"/>
          <w:sz w:val="28"/>
          <w:szCs w:val="28"/>
          <w:lang w:eastAsia="en-GB"/>
          <w14:ligatures w14:val="none"/>
        </w:rPr>
        <w:t xml:space="preserve">it is </w:t>
      </w:r>
      <w:r w:rsidR="0038247E">
        <w:rPr>
          <w:rFonts w:ascii="Times New Roman" w:eastAsia="Times New Roman" w:hAnsi="Times New Roman" w:cs="Times New Roman"/>
          <w:b/>
          <w:bCs/>
          <w:color w:val="222222"/>
          <w:kern w:val="0"/>
          <w:sz w:val="28"/>
          <w:szCs w:val="28"/>
          <w:lang w:eastAsia="en-GB"/>
          <w14:ligatures w14:val="none"/>
        </w:rPr>
        <w:t>a Life</w:t>
      </w:r>
      <w:r w:rsidR="00A95102">
        <w:rPr>
          <w:rFonts w:ascii="Times New Roman" w:eastAsia="Times New Roman" w:hAnsi="Times New Roman" w:cs="Times New Roman"/>
          <w:b/>
          <w:bCs/>
          <w:color w:val="222222"/>
          <w:kern w:val="0"/>
          <w:sz w:val="28"/>
          <w:szCs w:val="28"/>
          <w:lang w:eastAsia="en-GB"/>
          <w14:ligatures w14:val="none"/>
        </w:rPr>
        <w:t xml:space="preserve"> Threatening emergency, such as </w:t>
      </w:r>
      <w:r w:rsidR="0038247E">
        <w:rPr>
          <w:rFonts w:ascii="Times New Roman" w:eastAsia="Times New Roman" w:hAnsi="Times New Roman" w:cs="Times New Roman"/>
          <w:b/>
          <w:bCs/>
          <w:color w:val="222222"/>
          <w:kern w:val="0"/>
          <w:sz w:val="28"/>
          <w:szCs w:val="28"/>
          <w:lang w:eastAsia="en-GB"/>
          <w14:ligatures w14:val="none"/>
        </w:rPr>
        <w:t>a medical</w:t>
      </w:r>
      <w:r w:rsidR="00A95102">
        <w:rPr>
          <w:rFonts w:ascii="Times New Roman" w:eastAsia="Times New Roman" w:hAnsi="Times New Roman" w:cs="Times New Roman"/>
          <w:b/>
          <w:bCs/>
          <w:color w:val="222222"/>
          <w:kern w:val="0"/>
          <w:sz w:val="28"/>
          <w:szCs w:val="28"/>
          <w:lang w:eastAsia="en-GB"/>
          <w14:ligatures w14:val="none"/>
        </w:rPr>
        <w:t xml:space="preserve"> crisis, or if a crime is in progress, call </w:t>
      </w:r>
      <w:r w:rsidR="00A95102" w:rsidRPr="00172DEF">
        <w:rPr>
          <w:rFonts w:ascii="Times New Roman" w:eastAsia="Times New Roman" w:hAnsi="Times New Roman" w:cs="Times New Roman"/>
          <w:b/>
          <w:bCs/>
          <w:color w:val="222222"/>
          <w:kern w:val="0"/>
          <w:sz w:val="28"/>
          <w:szCs w:val="28"/>
          <w:lang w:eastAsia="en-GB"/>
          <w14:ligatures w14:val="none"/>
        </w:rPr>
        <w:t>- Emergency</w:t>
      </w:r>
      <w:r w:rsidR="00A95102" w:rsidRPr="00172DEF">
        <w:rPr>
          <w:rFonts w:ascii="Times New Roman" w:eastAsia="Times New Roman" w:hAnsi="Times New Roman" w:cs="Times New Roman"/>
          <w:color w:val="222222"/>
          <w:kern w:val="0"/>
          <w:sz w:val="24"/>
          <w:szCs w:val="24"/>
          <w:lang w:eastAsia="en-GB"/>
          <w14:ligatures w14:val="none"/>
        </w:rPr>
        <w:t>   POLICE/ FIRE/ AMBULANCE</w:t>
      </w:r>
      <w:r w:rsidR="00A95102">
        <w:rPr>
          <w:rFonts w:ascii="Times New Roman" w:eastAsia="Times New Roman" w:hAnsi="Times New Roman" w:cs="Times New Roman"/>
          <w:color w:val="222222"/>
          <w:kern w:val="0"/>
          <w:sz w:val="24"/>
          <w:szCs w:val="24"/>
          <w:lang w:eastAsia="en-GB"/>
          <w14:ligatures w14:val="none"/>
        </w:rPr>
        <w:t xml:space="preserve"> on </w:t>
      </w:r>
      <w:r w:rsidR="00A95102" w:rsidRPr="00172DEF">
        <w:rPr>
          <w:rFonts w:ascii="Times New Roman" w:eastAsia="Times New Roman" w:hAnsi="Times New Roman" w:cs="Times New Roman"/>
          <w:color w:val="222222"/>
          <w:kern w:val="0"/>
          <w:sz w:val="24"/>
          <w:szCs w:val="24"/>
          <w:lang w:eastAsia="en-GB"/>
          <w14:ligatures w14:val="none"/>
        </w:rPr>
        <w:t> </w:t>
      </w:r>
      <w:r w:rsidR="00A95102" w:rsidRPr="00172DEF">
        <w:rPr>
          <w:rFonts w:ascii="Times New Roman" w:eastAsia="Times New Roman" w:hAnsi="Times New Roman" w:cs="Times New Roman"/>
          <w:b/>
          <w:bCs/>
          <w:color w:val="222222"/>
          <w:kern w:val="0"/>
          <w:sz w:val="28"/>
          <w:szCs w:val="28"/>
          <w:lang w:eastAsia="en-GB"/>
          <w14:ligatures w14:val="none"/>
        </w:rPr>
        <w:t>999,</w:t>
      </w:r>
      <w:r w:rsidR="00A95102" w:rsidRPr="00172DEF">
        <w:rPr>
          <w:rFonts w:ascii="Times New Roman" w:eastAsia="Times New Roman" w:hAnsi="Times New Roman" w:cs="Times New Roman"/>
          <w:color w:val="222222"/>
          <w:kern w:val="0"/>
          <w:sz w:val="24"/>
          <w:szCs w:val="24"/>
          <w:lang w:eastAsia="en-GB"/>
          <w14:ligatures w14:val="none"/>
        </w:rPr>
        <w:br/>
        <w:t> (</w:t>
      </w:r>
      <w:r w:rsidR="00A95102" w:rsidRPr="00172DEF">
        <w:rPr>
          <w:rFonts w:ascii="Times New Roman" w:eastAsia="Times New Roman" w:hAnsi="Times New Roman" w:cs="Times New Roman"/>
          <w:b/>
          <w:bCs/>
          <w:color w:val="222222"/>
          <w:kern w:val="0"/>
          <w:sz w:val="24"/>
          <w:szCs w:val="24"/>
          <w:lang w:eastAsia="en-GB"/>
          <w14:ligatures w14:val="none"/>
        </w:rPr>
        <w:t>non</w:t>
      </w:r>
      <w:r w:rsidR="00A95102" w:rsidRPr="00172DEF">
        <w:rPr>
          <w:rFonts w:ascii="Times New Roman" w:eastAsia="Times New Roman" w:hAnsi="Times New Roman" w:cs="Times New Roman"/>
          <w:color w:val="222222"/>
          <w:kern w:val="0"/>
          <w:sz w:val="24"/>
          <w:szCs w:val="24"/>
          <w:lang w:eastAsia="en-GB"/>
          <w14:ligatures w14:val="none"/>
        </w:rPr>
        <w:t>-Emergency </w:t>
      </w:r>
      <w:r w:rsidR="00A95102" w:rsidRPr="00172DEF">
        <w:rPr>
          <w:rFonts w:ascii="Times New Roman" w:eastAsia="Times New Roman" w:hAnsi="Times New Roman" w:cs="Times New Roman"/>
          <w:b/>
          <w:bCs/>
          <w:color w:val="222222"/>
          <w:kern w:val="0"/>
          <w:sz w:val="24"/>
          <w:szCs w:val="24"/>
          <w:lang w:eastAsia="en-GB"/>
          <w14:ligatures w14:val="none"/>
        </w:rPr>
        <w:t>101)</w:t>
      </w:r>
      <w:r w:rsidR="00A95102" w:rsidRPr="00172DEF">
        <w:rPr>
          <w:rFonts w:ascii="Times New Roman" w:eastAsia="Times New Roman" w:hAnsi="Times New Roman" w:cs="Times New Roman"/>
          <w:color w:val="222222"/>
          <w:kern w:val="0"/>
          <w:sz w:val="24"/>
          <w:szCs w:val="24"/>
          <w:lang w:eastAsia="en-GB"/>
          <w14:ligatures w14:val="none"/>
        </w:rPr>
        <w:t> </w:t>
      </w:r>
      <w:r w:rsidR="00A95102">
        <w:rPr>
          <w:rFonts w:ascii="Times New Roman" w:eastAsia="Times New Roman" w:hAnsi="Times New Roman" w:cs="Times New Roman"/>
          <w:color w:val="222222"/>
          <w:kern w:val="0"/>
          <w:sz w:val="24"/>
          <w:szCs w:val="24"/>
          <w:lang w:eastAsia="en-GB"/>
          <w14:ligatures w14:val="none"/>
        </w:rPr>
        <w:t xml:space="preserve">. </w:t>
      </w:r>
      <w:r w:rsidR="0038247E">
        <w:rPr>
          <w:rFonts w:ascii="Times New Roman" w:eastAsia="Times New Roman" w:hAnsi="Times New Roman" w:cs="Times New Roman"/>
          <w:color w:val="222222"/>
          <w:kern w:val="0"/>
          <w:sz w:val="24"/>
          <w:szCs w:val="24"/>
          <w:lang w:eastAsia="en-GB"/>
          <w14:ligatures w14:val="none"/>
        </w:rPr>
        <w:br/>
      </w:r>
      <w:r w:rsidR="00A95102">
        <w:rPr>
          <w:rFonts w:ascii="Times New Roman" w:eastAsia="Times New Roman" w:hAnsi="Times New Roman" w:cs="Times New Roman"/>
          <w:color w:val="222222"/>
          <w:kern w:val="0"/>
          <w:sz w:val="24"/>
          <w:szCs w:val="24"/>
          <w:lang w:eastAsia="en-GB"/>
          <w14:ligatures w14:val="none"/>
        </w:rPr>
        <w:t>Otherwise call:</w:t>
      </w:r>
    </w:p>
    <w:p w14:paraId="4DDAAD23" w14:textId="4BC80BD2" w:rsidR="00172DEF" w:rsidRPr="00172DEF" w:rsidRDefault="00172DEF" w:rsidP="00A95102">
      <w:pPr>
        <w:shd w:val="clear" w:color="auto" w:fill="FFFFFF"/>
        <w:spacing w:after="240" w:line="240" w:lineRule="auto"/>
        <w:rPr>
          <w:rFonts w:ascii="Times New Roman" w:eastAsia="Times New Roman" w:hAnsi="Times New Roman" w:cs="Times New Roman"/>
          <w:color w:val="222222"/>
          <w:kern w:val="0"/>
          <w:sz w:val="24"/>
          <w:szCs w:val="24"/>
          <w:lang w:eastAsia="en-GB"/>
          <w14:ligatures w14:val="none"/>
        </w:rPr>
      </w:pPr>
      <w:r w:rsidRPr="00172DEF">
        <w:rPr>
          <w:rFonts w:ascii="Times New Roman" w:eastAsia="Times New Roman" w:hAnsi="Times New Roman" w:cs="Times New Roman"/>
          <w:b/>
          <w:bCs/>
          <w:color w:val="222222"/>
          <w:kern w:val="0"/>
          <w:sz w:val="28"/>
          <w:szCs w:val="28"/>
          <w:lang w:eastAsia="en-GB"/>
          <w14:ligatures w14:val="none"/>
        </w:rPr>
        <w:t>If - </w:t>
      </w:r>
      <w:r w:rsidRPr="00172DEF">
        <w:rPr>
          <w:rFonts w:ascii="Times New Roman" w:eastAsia="Times New Roman" w:hAnsi="Times New Roman" w:cs="Times New Roman"/>
          <w:b/>
          <w:bCs/>
          <w:color w:val="0070C0"/>
          <w:kern w:val="0"/>
          <w:sz w:val="28"/>
          <w:szCs w:val="28"/>
          <w:lang w:eastAsia="en-GB"/>
          <w14:ligatures w14:val="none"/>
        </w:rPr>
        <w:t>River and groundwater</w:t>
      </w:r>
      <w:r w:rsidRPr="00172DEF">
        <w:rPr>
          <w:rFonts w:ascii="Times New Roman" w:eastAsia="Times New Roman" w:hAnsi="Times New Roman" w:cs="Times New Roman"/>
          <w:b/>
          <w:bCs/>
          <w:color w:val="0070C0"/>
          <w:kern w:val="0"/>
          <w:sz w:val="24"/>
          <w:szCs w:val="24"/>
          <w:lang w:eastAsia="en-GB"/>
          <w14:ligatures w14:val="none"/>
        </w:rPr>
        <w:t> </w:t>
      </w:r>
      <w:r w:rsidRPr="00172DEF">
        <w:rPr>
          <w:rFonts w:ascii="Times New Roman" w:eastAsia="Times New Roman" w:hAnsi="Times New Roman" w:cs="Times New Roman"/>
          <w:b/>
          <w:bCs/>
          <w:color w:val="ED0000"/>
          <w:kern w:val="0"/>
          <w:sz w:val="24"/>
          <w:szCs w:val="24"/>
          <w:lang w:eastAsia="en-GB"/>
          <w14:ligatures w14:val="none"/>
        </w:rPr>
        <w:t>-</w:t>
      </w:r>
      <w:r w:rsidRPr="00172DEF">
        <w:rPr>
          <w:rFonts w:ascii="Times New Roman" w:eastAsia="Times New Roman" w:hAnsi="Times New Roman" w:cs="Times New Roman"/>
          <w:color w:val="ED0000"/>
          <w:kern w:val="0"/>
          <w:sz w:val="24"/>
          <w:szCs w:val="24"/>
          <w:lang w:eastAsia="en-GB"/>
          <w14:ligatures w14:val="none"/>
        </w:rPr>
        <w:t>    </w:t>
      </w:r>
      <w:r w:rsidRPr="00172DEF">
        <w:rPr>
          <w:rFonts w:ascii="Times New Roman" w:eastAsia="Times New Roman" w:hAnsi="Times New Roman" w:cs="Times New Roman"/>
          <w:b/>
          <w:bCs/>
          <w:color w:val="ED0000"/>
          <w:kern w:val="0"/>
          <w:sz w:val="27"/>
          <w:szCs w:val="27"/>
          <w:lang w:eastAsia="en-GB"/>
          <w14:ligatures w14:val="none"/>
        </w:rPr>
        <w:t>Env Agency - 0800 807060   </w:t>
      </w:r>
      <w:r w:rsidRPr="00172DEF">
        <w:rPr>
          <w:rFonts w:ascii="Times New Roman" w:eastAsia="Times New Roman" w:hAnsi="Times New Roman" w:cs="Times New Roman"/>
          <w:b/>
          <w:bCs/>
          <w:color w:val="ED0000"/>
          <w:kern w:val="0"/>
          <w:sz w:val="15"/>
          <w:szCs w:val="15"/>
          <w:lang w:eastAsia="en-GB"/>
          <w14:ligatures w14:val="none"/>
        </w:rPr>
        <w:t> </w:t>
      </w:r>
      <w:r w:rsidRPr="00172DEF">
        <w:rPr>
          <w:rFonts w:ascii="Times New Roman" w:eastAsia="Times New Roman" w:hAnsi="Times New Roman" w:cs="Times New Roman"/>
          <w:b/>
          <w:bCs/>
          <w:color w:val="222222"/>
          <w:kern w:val="0"/>
          <w:sz w:val="20"/>
          <w:szCs w:val="20"/>
          <w:lang w:eastAsia="en-GB"/>
          <w14:ligatures w14:val="none"/>
        </w:rPr>
        <w:t>and /or</w:t>
      </w:r>
      <w:r w:rsidRPr="00172DEF">
        <w:rPr>
          <w:rFonts w:ascii="Times New Roman" w:eastAsia="Times New Roman" w:hAnsi="Times New Roman" w:cs="Times New Roman"/>
          <w:b/>
          <w:bCs/>
          <w:color w:val="222222"/>
          <w:kern w:val="0"/>
          <w:sz w:val="15"/>
          <w:szCs w:val="15"/>
          <w:lang w:eastAsia="en-GB"/>
          <w14:ligatures w14:val="none"/>
        </w:rPr>
        <w:t> </w:t>
      </w:r>
      <w:r w:rsidRPr="00172DEF">
        <w:rPr>
          <w:rFonts w:ascii="Times New Roman" w:eastAsia="Times New Roman" w:hAnsi="Times New Roman" w:cs="Times New Roman"/>
          <w:color w:val="222222"/>
          <w:kern w:val="0"/>
          <w:sz w:val="24"/>
          <w:szCs w:val="24"/>
          <w:lang w:eastAsia="en-GB"/>
          <w14:ligatures w14:val="none"/>
        </w:rPr>
        <w:br/>
      </w:r>
      <w:r w:rsidRPr="00172DEF">
        <w:rPr>
          <w:rFonts w:ascii="Times New Roman" w:eastAsia="Times New Roman" w:hAnsi="Times New Roman" w:cs="Times New Roman"/>
          <w:b/>
          <w:bCs/>
          <w:color w:val="222222"/>
          <w:kern w:val="0"/>
          <w:sz w:val="28"/>
          <w:szCs w:val="28"/>
          <w:lang w:eastAsia="en-GB"/>
          <w14:ligatures w14:val="none"/>
        </w:rPr>
        <w:t>If - </w:t>
      </w:r>
      <w:r w:rsidRPr="00172DEF">
        <w:rPr>
          <w:rFonts w:ascii="Times New Roman" w:eastAsia="Times New Roman" w:hAnsi="Times New Roman" w:cs="Times New Roman"/>
          <w:b/>
          <w:bCs/>
          <w:color w:val="80340D"/>
          <w:kern w:val="0"/>
          <w:sz w:val="28"/>
          <w:szCs w:val="28"/>
          <w:lang w:eastAsia="en-GB"/>
          <w14:ligatures w14:val="none"/>
        </w:rPr>
        <w:t>Sewer </w:t>
      </w:r>
      <w:r w:rsidRPr="00172DEF">
        <w:rPr>
          <w:rFonts w:ascii="Times New Roman" w:eastAsia="Times New Roman" w:hAnsi="Times New Roman" w:cs="Times New Roman"/>
          <w:b/>
          <w:bCs/>
          <w:color w:val="222222"/>
          <w:kern w:val="0"/>
          <w:sz w:val="28"/>
          <w:szCs w:val="28"/>
          <w:lang w:eastAsia="en-GB"/>
          <w14:ligatures w14:val="none"/>
        </w:rPr>
        <w:t>and/or </w:t>
      </w:r>
      <w:r w:rsidRPr="00172DEF">
        <w:rPr>
          <w:rFonts w:ascii="Times New Roman" w:eastAsia="Times New Roman" w:hAnsi="Times New Roman" w:cs="Times New Roman"/>
          <w:b/>
          <w:bCs/>
          <w:color w:val="074F6A"/>
          <w:kern w:val="0"/>
          <w:sz w:val="28"/>
          <w:szCs w:val="28"/>
          <w:lang w:eastAsia="en-GB"/>
          <w14:ligatures w14:val="none"/>
        </w:rPr>
        <w:t>Water Main</w:t>
      </w:r>
      <w:r w:rsidRPr="00172DEF">
        <w:rPr>
          <w:rFonts w:ascii="Times New Roman" w:eastAsia="Times New Roman" w:hAnsi="Times New Roman" w:cs="Times New Roman"/>
          <w:color w:val="074F6A"/>
          <w:kern w:val="0"/>
          <w:sz w:val="24"/>
          <w:szCs w:val="24"/>
          <w:lang w:eastAsia="en-GB"/>
          <w14:ligatures w14:val="none"/>
        </w:rPr>
        <w:t> -</w:t>
      </w:r>
      <w:r w:rsidRPr="00172DEF">
        <w:rPr>
          <w:rFonts w:ascii="Times New Roman" w:eastAsia="Times New Roman" w:hAnsi="Times New Roman" w:cs="Times New Roman"/>
          <w:color w:val="222222"/>
          <w:kern w:val="0"/>
          <w:sz w:val="24"/>
          <w:szCs w:val="24"/>
          <w:lang w:eastAsia="en-GB"/>
          <w14:ligatures w14:val="none"/>
        </w:rPr>
        <w:t> </w:t>
      </w:r>
      <w:r w:rsidRPr="00172DEF">
        <w:rPr>
          <w:rFonts w:ascii="Times New Roman" w:eastAsia="Times New Roman" w:hAnsi="Times New Roman" w:cs="Times New Roman"/>
          <w:b/>
          <w:bCs/>
          <w:color w:val="ED0000"/>
          <w:kern w:val="0"/>
          <w:sz w:val="27"/>
          <w:szCs w:val="27"/>
          <w:lang w:eastAsia="en-GB"/>
          <w14:ligatures w14:val="none"/>
        </w:rPr>
        <w:t>Thames Water- 0800 316 9800 </w:t>
      </w:r>
      <w:r w:rsidRPr="00172DEF">
        <w:rPr>
          <w:rFonts w:ascii="Times New Roman" w:eastAsia="Times New Roman" w:hAnsi="Times New Roman" w:cs="Times New Roman"/>
          <w:b/>
          <w:bCs/>
          <w:color w:val="222222"/>
          <w:kern w:val="0"/>
          <w:sz w:val="20"/>
          <w:szCs w:val="20"/>
          <w:lang w:eastAsia="en-GB"/>
          <w14:ligatures w14:val="none"/>
        </w:rPr>
        <w:t>and /or</w:t>
      </w:r>
      <w:r w:rsidR="00A95102">
        <w:rPr>
          <w:rFonts w:ascii="Times New Roman" w:eastAsia="Times New Roman" w:hAnsi="Times New Roman" w:cs="Times New Roman"/>
          <w:b/>
          <w:bCs/>
          <w:color w:val="222222"/>
          <w:kern w:val="0"/>
          <w:sz w:val="20"/>
          <w:szCs w:val="20"/>
          <w:lang w:eastAsia="en-GB"/>
          <w14:ligatures w14:val="none"/>
        </w:rPr>
        <w:br/>
      </w:r>
      <w:r w:rsidRPr="00172DEF">
        <w:rPr>
          <w:rFonts w:ascii="Times New Roman" w:eastAsia="Times New Roman" w:hAnsi="Times New Roman" w:cs="Times New Roman"/>
          <w:b/>
          <w:bCs/>
          <w:color w:val="222222"/>
          <w:kern w:val="0"/>
          <w:sz w:val="28"/>
          <w:szCs w:val="28"/>
          <w:lang w:eastAsia="en-GB"/>
          <w14:ligatures w14:val="none"/>
        </w:rPr>
        <w:t>If - Highways affected</w:t>
      </w:r>
      <w:r w:rsidRPr="00172DEF">
        <w:rPr>
          <w:rFonts w:ascii="Times New Roman" w:eastAsia="Times New Roman" w:hAnsi="Times New Roman" w:cs="Times New Roman"/>
          <w:color w:val="222222"/>
          <w:kern w:val="0"/>
          <w:sz w:val="24"/>
          <w:szCs w:val="24"/>
          <w:lang w:eastAsia="en-GB"/>
          <w14:ligatures w14:val="none"/>
        </w:rPr>
        <w:t xml:space="preserve">    </w:t>
      </w:r>
      <w:r w:rsidR="00A95102">
        <w:rPr>
          <w:rFonts w:ascii="Times New Roman" w:eastAsia="Times New Roman" w:hAnsi="Times New Roman" w:cs="Times New Roman"/>
          <w:color w:val="222222"/>
          <w:kern w:val="0"/>
          <w:sz w:val="24"/>
          <w:szCs w:val="24"/>
          <w:lang w:eastAsia="en-GB"/>
          <w14:ligatures w14:val="none"/>
        </w:rPr>
        <w:t>-</w:t>
      </w:r>
      <w:r w:rsidRPr="00172DEF">
        <w:rPr>
          <w:rFonts w:ascii="Times New Roman" w:eastAsia="Times New Roman" w:hAnsi="Times New Roman" w:cs="Times New Roman"/>
          <w:color w:val="222222"/>
          <w:kern w:val="0"/>
          <w:sz w:val="24"/>
          <w:szCs w:val="24"/>
          <w:lang w:eastAsia="en-GB"/>
          <w14:ligatures w14:val="none"/>
        </w:rPr>
        <w:t>       </w:t>
      </w:r>
      <w:r w:rsidRPr="00172DEF">
        <w:rPr>
          <w:rFonts w:ascii="Times New Roman" w:eastAsia="Times New Roman" w:hAnsi="Times New Roman" w:cs="Times New Roman"/>
          <w:b/>
          <w:bCs/>
          <w:color w:val="ED0000"/>
          <w:kern w:val="0"/>
          <w:sz w:val="27"/>
          <w:szCs w:val="27"/>
          <w:lang w:eastAsia="en-GB"/>
          <w14:ligatures w14:val="none"/>
        </w:rPr>
        <w:t>GCC HIGHWAYS- 0800 0514514</w:t>
      </w:r>
      <w:r w:rsidRPr="00172DEF">
        <w:rPr>
          <w:rFonts w:ascii="Times New Roman" w:eastAsia="Times New Roman" w:hAnsi="Times New Roman" w:cs="Times New Roman"/>
          <w:b/>
          <w:bCs/>
          <w:color w:val="ED0000"/>
          <w:kern w:val="0"/>
          <w:sz w:val="15"/>
          <w:szCs w:val="15"/>
          <w:lang w:eastAsia="en-GB"/>
          <w14:ligatures w14:val="none"/>
        </w:rPr>
        <w:t>   </w:t>
      </w:r>
      <w:r w:rsidRPr="00172DEF">
        <w:rPr>
          <w:rFonts w:ascii="Times New Roman" w:eastAsia="Times New Roman" w:hAnsi="Times New Roman" w:cs="Times New Roman"/>
          <w:b/>
          <w:bCs/>
          <w:color w:val="222222"/>
          <w:kern w:val="0"/>
          <w:sz w:val="20"/>
          <w:szCs w:val="20"/>
          <w:lang w:eastAsia="en-GB"/>
          <w14:ligatures w14:val="none"/>
        </w:rPr>
        <w:t>and/ /or</w:t>
      </w:r>
      <w:r w:rsidRPr="00172DEF">
        <w:rPr>
          <w:rFonts w:ascii="Times New Roman" w:eastAsia="Times New Roman" w:hAnsi="Times New Roman" w:cs="Times New Roman"/>
          <w:b/>
          <w:bCs/>
          <w:color w:val="222222"/>
          <w:kern w:val="0"/>
          <w:sz w:val="24"/>
          <w:szCs w:val="24"/>
          <w:lang w:eastAsia="en-GB"/>
          <w14:ligatures w14:val="none"/>
        </w:rPr>
        <w:t> </w:t>
      </w:r>
    </w:p>
    <w:p w14:paraId="473F3448" w14:textId="1D447362" w:rsidR="00172DEF" w:rsidRPr="00172DEF" w:rsidRDefault="00172DEF" w:rsidP="00172DEF">
      <w:pPr>
        <w:shd w:val="clear" w:color="auto" w:fill="FFFFFF"/>
        <w:spacing w:after="0" w:line="240" w:lineRule="auto"/>
        <w:rPr>
          <w:rFonts w:ascii="Times New Roman" w:eastAsia="Times New Roman" w:hAnsi="Times New Roman" w:cs="Times New Roman"/>
          <w:color w:val="222222"/>
          <w:kern w:val="0"/>
          <w:sz w:val="24"/>
          <w:szCs w:val="24"/>
          <w:lang w:eastAsia="en-GB"/>
          <w14:ligatures w14:val="none"/>
        </w:rPr>
      </w:pPr>
      <w:r w:rsidRPr="00172DEF">
        <w:rPr>
          <w:rFonts w:ascii="Times New Roman" w:eastAsia="Times New Roman" w:hAnsi="Times New Roman" w:cs="Times New Roman"/>
          <w:b/>
          <w:bCs/>
          <w:color w:val="222222"/>
          <w:kern w:val="0"/>
          <w:sz w:val="24"/>
          <w:szCs w:val="24"/>
          <w:lang w:eastAsia="en-GB"/>
          <w14:ligatures w14:val="none"/>
        </w:rPr>
        <w:t>GAS- 0800 111999</w:t>
      </w:r>
      <w:r w:rsidRPr="00172DEF">
        <w:rPr>
          <w:rFonts w:ascii="Times New Roman" w:eastAsia="Times New Roman" w:hAnsi="Times New Roman" w:cs="Times New Roman"/>
          <w:b/>
          <w:bCs/>
          <w:color w:val="222222"/>
          <w:kern w:val="0"/>
          <w:sz w:val="24"/>
          <w:szCs w:val="24"/>
          <w:lang w:eastAsia="en-GB"/>
          <w14:ligatures w14:val="none"/>
        </w:rPr>
        <w:br/>
        <w:t>ELECTRICITY- 105</w:t>
      </w:r>
      <w:r w:rsidR="00A95102">
        <w:rPr>
          <w:rFonts w:ascii="Times New Roman" w:eastAsia="Times New Roman" w:hAnsi="Times New Roman" w:cs="Times New Roman"/>
          <w:b/>
          <w:bCs/>
          <w:color w:val="222222"/>
          <w:kern w:val="0"/>
          <w:sz w:val="24"/>
          <w:szCs w:val="24"/>
          <w:lang w:eastAsia="en-GB"/>
          <w14:ligatures w14:val="none"/>
        </w:rPr>
        <w:br/>
      </w:r>
      <w:r w:rsidRPr="00172DEF">
        <w:rPr>
          <w:rFonts w:ascii="Times New Roman" w:eastAsia="Times New Roman" w:hAnsi="Times New Roman" w:cs="Times New Roman"/>
          <w:b/>
          <w:bCs/>
          <w:color w:val="222222"/>
          <w:kern w:val="0"/>
          <w:sz w:val="24"/>
          <w:szCs w:val="24"/>
          <w:lang w:eastAsia="en-GB"/>
          <w14:ligatures w14:val="none"/>
        </w:rPr>
        <w:br/>
        <w:t>GRCC- 01452 528491</w:t>
      </w:r>
      <w:r w:rsidRPr="00172DEF">
        <w:rPr>
          <w:rFonts w:ascii="Times New Roman" w:eastAsia="Times New Roman" w:hAnsi="Times New Roman" w:cs="Times New Roman"/>
          <w:color w:val="222222"/>
          <w:kern w:val="0"/>
          <w:sz w:val="24"/>
          <w:szCs w:val="24"/>
          <w:lang w:eastAsia="en-GB"/>
          <w14:ligatures w14:val="none"/>
        </w:rPr>
        <w:t> </w:t>
      </w:r>
      <w:r w:rsidR="009D04B4" w:rsidRPr="00172DEF">
        <w:rPr>
          <w:rFonts w:ascii="Times New Roman" w:eastAsia="Times New Roman" w:hAnsi="Times New Roman" w:cs="Times New Roman"/>
          <w:color w:val="222222"/>
          <w:kern w:val="0"/>
          <w:sz w:val="24"/>
          <w:szCs w:val="24"/>
          <w:lang w:eastAsia="en-GB"/>
          <w14:ligatures w14:val="none"/>
        </w:rPr>
        <w:t>Organizes</w:t>
      </w:r>
      <w:r w:rsidRPr="00172DEF">
        <w:rPr>
          <w:rFonts w:ascii="Times New Roman" w:eastAsia="Times New Roman" w:hAnsi="Times New Roman" w:cs="Times New Roman"/>
          <w:color w:val="222222"/>
          <w:kern w:val="0"/>
          <w:sz w:val="24"/>
          <w:szCs w:val="24"/>
          <w:lang w:eastAsia="en-GB"/>
          <w14:ligatures w14:val="none"/>
        </w:rPr>
        <w:t xml:space="preserve"> the Volunteer Flood Wardens</w:t>
      </w:r>
      <w:r w:rsidR="009D04B4">
        <w:rPr>
          <w:rFonts w:ascii="Times New Roman" w:eastAsia="Times New Roman" w:hAnsi="Times New Roman" w:cs="Times New Roman"/>
          <w:color w:val="222222"/>
          <w:kern w:val="0"/>
          <w:sz w:val="24"/>
          <w:szCs w:val="24"/>
          <w:lang w:eastAsia="en-GB"/>
          <w14:ligatures w14:val="none"/>
        </w:rPr>
        <w:t>. Available in Office hours</w:t>
      </w:r>
      <w:r w:rsidR="0057556B">
        <w:rPr>
          <w:rFonts w:ascii="Times New Roman" w:eastAsia="Times New Roman" w:hAnsi="Times New Roman" w:cs="Times New Roman"/>
          <w:color w:val="222222"/>
          <w:kern w:val="0"/>
          <w:sz w:val="24"/>
          <w:szCs w:val="24"/>
          <w:lang w:eastAsia="en-GB"/>
          <w14:ligatures w14:val="none"/>
        </w:rPr>
        <w:t>.</w:t>
      </w:r>
      <w:r w:rsidR="00A95102">
        <w:rPr>
          <w:rFonts w:ascii="Times New Roman" w:eastAsia="Times New Roman" w:hAnsi="Times New Roman" w:cs="Times New Roman"/>
          <w:color w:val="222222"/>
          <w:kern w:val="0"/>
          <w:sz w:val="24"/>
          <w:szCs w:val="24"/>
          <w:lang w:eastAsia="en-GB"/>
          <w14:ligatures w14:val="none"/>
        </w:rPr>
        <w:br/>
      </w:r>
      <w:r w:rsidR="00A95102">
        <w:rPr>
          <w:rFonts w:ascii="Times New Roman" w:eastAsia="Times New Roman" w:hAnsi="Times New Roman" w:cs="Times New Roman"/>
          <w:b/>
          <w:bCs/>
          <w:color w:val="222222"/>
          <w:kern w:val="0"/>
          <w:sz w:val="24"/>
          <w:szCs w:val="24"/>
          <w:lang w:eastAsia="en-GB"/>
          <w14:ligatures w14:val="none"/>
        </w:rPr>
        <w:t>CDC</w:t>
      </w:r>
      <w:r w:rsidR="00A95102" w:rsidRPr="00172DEF">
        <w:rPr>
          <w:rFonts w:ascii="Times New Roman" w:eastAsia="Times New Roman" w:hAnsi="Times New Roman" w:cs="Times New Roman"/>
          <w:b/>
          <w:bCs/>
          <w:color w:val="222222"/>
          <w:kern w:val="0"/>
          <w:sz w:val="24"/>
          <w:szCs w:val="24"/>
          <w:lang w:eastAsia="en-GB"/>
          <w14:ligatures w14:val="none"/>
        </w:rPr>
        <w:t>- 01285 623000</w:t>
      </w:r>
      <w:r w:rsidR="00A95102">
        <w:rPr>
          <w:rFonts w:ascii="Times New Roman" w:eastAsia="Times New Roman" w:hAnsi="Times New Roman" w:cs="Times New Roman"/>
          <w:b/>
          <w:bCs/>
          <w:color w:val="222222"/>
          <w:kern w:val="0"/>
          <w:sz w:val="24"/>
          <w:szCs w:val="24"/>
          <w:lang w:eastAsia="en-GB"/>
          <w14:ligatures w14:val="none"/>
        </w:rPr>
        <w:t xml:space="preserve"> and CTC</w:t>
      </w:r>
      <w:r w:rsidR="00A95102" w:rsidRPr="00172DEF">
        <w:rPr>
          <w:rFonts w:ascii="Times New Roman" w:eastAsia="Times New Roman" w:hAnsi="Times New Roman" w:cs="Times New Roman"/>
          <w:b/>
          <w:bCs/>
          <w:color w:val="222222"/>
          <w:kern w:val="0"/>
          <w:sz w:val="24"/>
          <w:szCs w:val="24"/>
          <w:lang w:eastAsia="en-GB"/>
          <w14:ligatures w14:val="none"/>
        </w:rPr>
        <w:t xml:space="preserve">- 01285 655646 </w:t>
      </w:r>
      <w:r w:rsidR="00A95102">
        <w:rPr>
          <w:rFonts w:ascii="Times New Roman" w:eastAsia="Times New Roman" w:hAnsi="Times New Roman" w:cs="Times New Roman"/>
          <w:b/>
          <w:bCs/>
          <w:color w:val="222222"/>
          <w:kern w:val="0"/>
          <w:sz w:val="24"/>
          <w:szCs w:val="24"/>
          <w:lang w:eastAsia="en-GB"/>
          <w14:ligatures w14:val="none"/>
        </w:rPr>
        <w:t>(office hours) may assist with distribution of</w:t>
      </w:r>
      <w:r w:rsidR="00A95102" w:rsidRPr="00172DEF">
        <w:rPr>
          <w:rFonts w:ascii="Times New Roman" w:eastAsia="Times New Roman" w:hAnsi="Times New Roman" w:cs="Times New Roman"/>
          <w:b/>
          <w:bCs/>
          <w:color w:val="222222"/>
          <w:kern w:val="0"/>
          <w:sz w:val="24"/>
          <w:szCs w:val="24"/>
          <w:lang w:eastAsia="en-GB"/>
          <w14:ligatures w14:val="none"/>
        </w:rPr>
        <w:t xml:space="preserve"> sandbags</w:t>
      </w:r>
      <w:r w:rsidR="00A95102">
        <w:rPr>
          <w:rFonts w:ascii="Times New Roman" w:eastAsia="Times New Roman" w:hAnsi="Times New Roman" w:cs="Times New Roman"/>
          <w:b/>
          <w:bCs/>
          <w:color w:val="222222"/>
          <w:kern w:val="0"/>
          <w:sz w:val="24"/>
          <w:szCs w:val="24"/>
          <w:lang w:eastAsia="en-GB"/>
          <w14:ligatures w14:val="none"/>
        </w:rPr>
        <w:t xml:space="preserve"> during a major incident, </w:t>
      </w:r>
      <w:r w:rsidR="00A95102" w:rsidRPr="0057556B">
        <w:rPr>
          <w:rFonts w:ascii="Times New Roman" w:eastAsia="Times New Roman" w:hAnsi="Times New Roman" w:cs="Times New Roman"/>
          <w:b/>
          <w:bCs/>
          <w:color w:val="EE0000"/>
          <w:kern w:val="0"/>
          <w:sz w:val="28"/>
          <w:szCs w:val="28"/>
          <w:lang w:eastAsia="en-GB"/>
          <w14:ligatures w14:val="none"/>
        </w:rPr>
        <w:t>but residents need to buy their own beforehand to be sure of having them when needed</w:t>
      </w:r>
      <w:r w:rsidR="00A95102" w:rsidRPr="0057556B">
        <w:rPr>
          <w:rFonts w:ascii="Times New Roman" w:eastAsia="Times New Roman" w:hAnsi="Times New Roman" w:cs="Times New Roman"/>
          <w:b/>
          <w:bCs/>
          <w:color w:val="EE0000"/>
          <w:kern w:val="0"/>
          <w:sz w:val="24"/>
          <w:szCs w:val="24"/>
          <w:lang w:eastAsia="en-GB"/>
          <w14:ligatures w14:val="none"/>
        </w:rPr>
        <w:t xml:space="preserve">. </w:t>
      </w:r>
      <w:r w:rsidR="00A95102">
        <w:rPr>
          <w:rFonts w:ascii="Times New Roman" w:eastAsia="Times New Roman" w:hAnsi="Times New Roman" w:cs="Times New Roman"/>
          <w:b/>
          <w:bCs/>
          <w:color w:val="EE0000"/>
          <w:kern w:val="0"/>
          <w:sz w:val="24"/>
          <w:szCs w:val="24"/>
          <w:lang w:eastAsia="en-GB"/>
          <w14:ligatures w14:val="none"/>
        </w:rPr>
        <w:t>See P1 for how to prepare for a flood.</w:t>
      </w:r>
      <w:r w:rsidR="00A95102">
        <w:rPr>
          <w:rFonts w:ascii="Times New Roman" w:eastAsia="Times New Roman" w:hAnsi="Times New Roman" w:cs="Times New Roman"/>
          <w:b/>
          <w:bCs/>
          <w:color w:val="EE0000"/>
          <w:kern w:val="0"/>
          <w:sz w:val="24"/>
          <w:szCs w:val="24"/>
          <w:lang w:eastAsia="en-GB"/>
          <w14:ligatures w14:val="none"/>
        </w:rPr>
        <w:br/>
      </w:r>
      <w:r w:rsidRPr="00172DEF">
        <w:rPr>
          <w:rFonts w:ascii="Times New Roman" w:eastAsia="Times New Roman" w:hAnsi="Times New Roman" w:cs="Times New Roman"/>
          <w:color w:val="222222"/>
          <w:kern w:val="0"/>
          <w:sz w:val="24"/>
          <w:szCs w:val="24"/>
          <w:lang w:eastAsia="en-GB"/>
          <w14:ligatures w14:val="none"/>
        </w:rPr>
        <w:t> </w:t>
      </w:r>
    </w:p>
    <w:p w14:paraId="2A1D65EA" w14:textId="1386FF9E" w:rsidR="0087326C" w:rsidRDefault="00172DEF" w:rsidP="00172DEF">
      <w:pPr>
        <w:shd w:val="clear" w:color="auto" w:fill="FFFFFF"/>
        <w:spacing w:after="0" w:line="240" w:lineRule="auto"/>
        <w:rPr>
          <w:rFonts w:ascii="Times New Roman" w:eastAsia="Times New Roman" w:hAnsi="Times New Roman" w:cs="Times New Roman"/>
          <w:b/>
          <w:bCs/>
          <w:color w:val="222222"/>
          <w:kern w:val="0"/>
          <w:sz w:val="24"/>
          <w:szCs w:val="24"/>
          <w:lang w:eastAsia="en-GB"/>
          <w14:ligatures w14:val="none"/>
        </w:rPr>
      </w:pPr>
      <w:r w:rsidRPr="00172DEF">
        <w:rPr>
          <w:rFonts w:ascii="Times New Roman" w:eastAsia="Times New Roman" w:hAnsi="Times New Roman" w:cs="Times New Roman"/>
          <w:color w:val="222222"/>
          <w:kern w:val="0"/>
          <w:sz w:val="24"/>
          <w:szCs w:val="24"/>
          <w:lang w:eastAsia="en-GB"/>
          <w14:ligatures w14:val="none"/>
        </w:rPr>
        <w:t xml:space="preserve">After the </w:t>
      </w:r>
      <w:r w:rsidR="0038247E" w:rsidRPr="00172DEF">
        <w:rPr>
          <w:rFonts w:ascii="Times New Roman" w:eastAsia="Times New Roman" w:hAnsi="Times New Roman" w:cs="Times New Roman"/>
          <w:color w:val="222222"/>
          <w:kern w:val="0"/>
          <w:sz w:val="24"/>
          <w:szCs w:val="24"/>
          <w:lang w:eastAsia="en-GB"/>
          <w14:ligatures w14:val="none"/>
        </w:rPr>
        <w:t>event,</w:t>
      </w:r>
      <w:r w:rsidRPr="00172DEF">
        <w:rPr>
          <w:rFonts w:ascii="Times New Roman" w:eastAsia="Times New Roman" w:hAnsi="Times New Roman" w:cs="Times New Roman"/>
          <w:color w:val="222222"/>
          <w:kern w:val="0"/>
          <w:sz w:val="24"/>
          <w:szCs w:val="24"/>
          <w:lang w:eastAsia="en-GB"/>
          <w14:ligatures w14:val="none"/>
        </w:rPr>
        <w:t xml:space="preserve"> </w:t>
      </w:r>
      <w:r w:rsidR="00A95102">
        <w:rPr>
          <w:rFonts w:ascii="Times New Roman" w:eastAsia="Times New Roman" w:hAnsi="Times New Roman" w:cs="Times New Roman"/>
          <w:color w:val="222222"/>
          <w:kern w:val="0"/>
          <w:sz w:val="24"/>
          <w:szCs w:val="24"/>
          <w:lang w:eastAsia="en-GB"/>
          <w14:ligatures w14:val="none"/>
        </w:rPr>
        <w:t xml:space="preserve">please </w:t>
      </w:r>
      <w:r w:rsidRPr="00172DEF">
        <w:rPr>
          <w:rFonts w:ascii="Times New Roman" w:eastAsia="Times New Roman" w:hAnsi="Times New Roman" w:cs="Times New Roman"/>
          <w:color w:val="222222"/>
          <w:kern w:val="0"/>
          <w:sz w:val="24"/>
          <w:szCs w:val="24"/>
          <w:lang w:eastAsia="en-GB"/>
          <w14:ligatures w14:val="none"/>
        </w:rPr>
        <w:t>inform </w:t>
      </w:r>
      <w:r w:rsidRPr="00172DEF">
        <w:rPr>
          <w:rFonts w:ascii="Times New Roman" w:eastAsia="Times New Roman" w:hAnsi="Times New Roman" w:cs="Times New Roman"/>
          <w:b/>
          <w:bCs/>
          <w:color w:val="222222"/>
          <w:kern w:val="0"/>
          <w:sz w:val="24"/>
          <w:szCs w:val="24"/>
          <w:lang w:eastAsia="en-GB"/>
          <w14:ligatures w14:val="none"/>
        </w:rPr>
        <w:t>CDC</w:t>
      </w:r>
      <w:bookmarkStart w:id="2" w:name="_Hlk215500132"/>
      <w:r w:rsidRPr="00172DEF">
        <w:rPr>
          <w:rFonts w:ascii="Times New Roman" w:eastAsia="Times New Roman" w:hAnsi="Times New Roman" w:cs="Times New Roman"/>
          <w:b/>
          <w:bCs/>
          <w:color w:val="222222"/>
          <w:kern w:val="0"/>
          <w:sz w:val="24"/>
          <w:szCs w:val="24"/>
          <w:lang w:eastAsia="en-GB"/>
          <w14:ligatures w14:val="none"/>
        </w:rPr>
        <w:t>- 01285 623000</w:t>
      </w:r>
      <w:bookmarkEnd w:id="2"/>
      <w:r w:rsidRPr="00172DEF">
        <w:rPr>
          <w:rFonts w:ascii="Times New Roman" w:eastAsia="Times New Roman" w:hAnsi="Times New Roman" w:cs="Times New Roman"/>
          <w:b/>
          <w:bCs/>
          <w:color w:val="222222"/>
          <w:kern w:val="0"/>
          <w:sz w:val="24"/>
          <w:szCs w:val="24"/>
          <w:lang w:eastAsia="en-GB"/>
          <w14:ligatures w14:val="none"/>
        </w:rPr>
        <w:t>,</w:t>
      </w:r>
      <w:r w:rsidRPr="00172DEF">
        <w:rPr>
          <w:rFonts w:ascii="Times New Roman" w:eastAsia="Times New Roman" w:hAnsi="Times New Roman" w:cs="Times New Roman"/>
          <w:color w:val="222222"/>
          <w:kern w:val="0"/>
          <w:sz w:val="24"/>
          <w:szCs w:val="24"/>
          <w:lang w:eastAsia="en-GB"/>
          <w14:ligatures w14:val="none"/>
        </w:rPr>
        <w:t> </w:t>
      </w:r>
      <w:r w:rsidR="00A95102">
        <w:rPr>
          <w:rFonts w:ascii="Times New Roman" w:eastAsia="Times New Roman" w:hAnsi="Times New Roman" w:cs="Times New Roman"/>
          <w:color w:val="222222"/>
          <w:kern w:val="0"/>
          <w:sz w:val="24"/>
          <w:szCs w:val="24"/>
          <w:lang w:eastAsia="en-GB"/>
          <w14:ligatures w14:val="none"/>
        </w:rPr>
        <w:t xml:space="preserve">as this helps with planning improvements in </w:t>
      </w:r>
      <w:r w:rsidR="0038247E">
        <w:rPr>
          <w:rFonts w:ascii="Times New Roman" w:eastAsia="Times New Roman" w:hAnsi="Times New Roman" w:cs="Times New Roman"/>
          <w:color w:val="222222"/>
          <w:kern w:val="0"/>
          <w:sz w:val="24"/>
          <w:szCs w:val="24"/>
          <w:lang w:eastAsia="en-GB"/>
          <w14:ligatures w14:val="none"/>
        </w:rPr>
        <w:t xml:space="preserve">flood </w:t>
      </w:r>
      <w:r w:rsidR="00A95102">
        <w:rPr>
          <w:rFonts w:ascii="Times New Roman" w:eastAsia="Times New Roman" w:hAnsi="Times New Roman" w:cs="Times New Roman"/>
          <w:color w:val="222222"/>
          <w:kern w:val="0"/>
          <w:sz w:val="24"/>
          <w:szCs w:val="24"/>
          <w:lang w:eastAsia="en-GB"/>
          <w14:ligatures w14:val="none"/>
        </w:rPr>
        <w:t xml:space="preserve">defences, </w:t>
      </w:r>
      <w:r w:rsidRPr="00172DEF">
        <w:rPr>
          <w:rFonts w:ascii="Times New Roman" w:eastAsia="Times New Roman" w:hAnsi="Times New Roman" w:cs="Times New Roman"/>
          <w:color w:val="222222"/>
          <w:kern w:val="0"/>
          <w:sz w:val="24"/>
          <w:szCs w:val="24"/>
          <w:lang w:eastAsia="en-GB"/>
          <w14:ligatures w14:val="none"/>
        </w:rPr>
        <w:t>or if rehoming, or sandbags supply or removal</w:t>
      </w:r>
      <w:r w:rsidR="0038247E">
        <w:rPr>
          <w:rFonts w:ascii="Times New Roman" w:eastAsia="Times New Roman" w:hAnsi="Times New Roman" w:cs="Times New Roman"/>
          <w:color w:val="222222"/>
          <w:kern w:val="0"/>
          <w:sz w:val="24"/>
          <w:szCs w:val="24"/>
          <w:lang w:eastAsia="en-GB"/>
          <w14:ligatures w14:val="none"/>
        </w:rPr>
        <w:t>,</w:t>
      </w:r>
      <w:r w:rsidRPr="00172DEF">
        <w:rPr>
          <w:rFonts w:ascii="Times New Roman" w:eastAsia="Times New Roman" w:hAnsi="Times New Roman" w:cs="Times New Roman"/>
          <w:color w:val="222222"/>
          <w:kern w:val="0"/>
          <w:sz w:val="24"/>
          <w:szCs w:val="24"/>
          <w:lang w:eastAsia="en-GB"/>
          <w14:ligatures w14:val="none"/>
        </w:rPr>
        <w:t xml:space="preserve"> are needed.</w:t>
      </w:r>
      <w:r w:rsidRPr="00172DEF">
        <w:rPr>
          <w:rFonts w:ascii="Times New Roman" w:eastAsia="Times New Roman" w:hAnsi="Times New Roman" w:cs="Times New Roman"/>
          <w:color w:val="222222"/>
          <w:kern w:val="0"/>
          <w:sz w:val="24"/>
          <w:szCs w:val="24"/>
          <w:lang w:eastAsia="en-GB"/>
          <w14:ligatures w14:val="none"/>
        </w:rPr>
        <w:br/>
      </w:r>
      <w:r w:rsidRPr="00172DEF">
        <w:rPr>
          <w:rFonts w:ascii="Times New Roman" w:eastAsia="Times New Roman" w:hAnsi="Times New Roman" w:cs="Times New Roman"/>
          <w:b/>
          <w:bCs/>
          <w:color w:val="222222"/>
          <w:kern w:val="0"/>
          <w:sz w:val="24"/>
          <w:szCs w:val="24"/>
          <w:lang w:eastAsia="en-GB"/>
          <w14:ligatures w14:val="none"/>
        </w:rPr>
        <w:t>Remember to </w:t>
      </w:r>
      <w:r w:rsidRPr="00172DEF">
        <w:rPr>
          <w:rFonts w:ascii="Times New Roman" w:eastAsia="Times New Roman" w:hAnsi="Times New Roman" w:cs="Times New Roman"/>
          <w:b/>
          <w:bCs/>
          <w:color w:val="FF0000"/>
          <w:kern w:val="0"/>
          <w:sz w:val="28"/>
          <w:szCs w:val="28"/>
          <w:lang w:eastAsia="en-GB"/>
          <w14:ligatures w14:val="none"/>
        </w:rPr>
        <w:t>TAKE PHOTOS</w:t>
      </w:r>
      <w:r w:rsidRPr="00172DEF">
        <w:rPr>
          <w:rFonts w:ascii="Times New Roman" w:eastAsia="Times New Roman" w:hAnsi="Times New Roman" w:cs="Times New Roman"/>
          <w:b/>
          <w:bCs/>
          <w:color w:val="222222"/>
          <w:kern w:val="0"/>
          <w:sz w:val="28"/>
          <w:szCs w:val="28"/>
          <w:lang w:eastAsia="en-GB"/>
          <w14:ligatures w14:val="none"/>
        </w:rPr>
        <w:t> BEFORE -DURING AND (before cleaning up)- AFTER A FLOOD.</w:t>
      </w:r>
      <w:r w:rsidR="0057556B">
        <w:rPr>
          <w:rFonts w:ascii="Times New Roman" w:eastAsia="Times New Roman" w:hAnsi="Times New Roman" w:cs="Times New Roman"/>
          <w:b/>
          <w:bCs/>
          <w:color w:val="222222"/>
          <w:kern w:val="0"/>
          <w:sz w:val="28"/>
          <w:szCs w:val="28"/>
          <w:lang w:eastAsia="en-GB"/>
          <w14:ligatures w14:val="none"/>
        </w:rPr>
        <w:t xml:space="preserve"> </w:t>
      </w:r>
      <w:r w:rsidRPr="00172DEF">
        <w:rPr>
          <w:rFonts w:ascii="Times New Roman" w:eastAsia="Times New Roman" w:hAnsi="Times New Roman" w:cs="Times New Roman"/>
          <w:b/>
          <w:bCs/>
          <w:color w:val="222222"/>
          <w:kern w:val="0"/>
          <w:sz w:val="24"/>
          <w:szCs w:val="24"/>
          <w:lang w:eastAsia="en-GB"/>
          <w14:ligatures w14:val="none"/>
        </w:rPr>
        <w:t xml:space="preserve">This might help if any </w:t>
      </w:r>
      <w:r w:rsidRPr="0038247E">
        <w:rPr>
          <w:rFonts w:ascii="Times New Roman" w:eastAsia="Times New Roman" w:hAnsi="Times New Roman" w:cs="Times New Roman"/>
          <w:b/>
          <w:bCs/>
          <w:color w:val="222222"/>
          <w:kern w:val="0"/>
          <w:sz w:val="32"/>
          <w:szCs w:val="32"/>
          <w:lang w:eastAsia="en-GB"/>
          <w14:ligatures w14:val="none"/>
        </w:rPr>
        <w:t>insurance claims</w:t>
      </w:r>
      <w:r w:rsidRPr="00172DEF">
        <w:rPr>
          <w:rFonts w:ascii="Times New Roman" w:eastAsia="Times New Roman" w:hAnsi="Times New Roman" w:cs="Times New Roman"/>
          <w:b/>
          <w:bCs/>
          <w:color w:val="222222"/>
          <w:kern w:val="0"/>
          <w:sz w:val="24"/>
          <w:szCs w:val="24"/>
          <w:lang w:eastAsia="en-GB"/>
          <w14:ligatures w14:val="none"/>
        </w:rPr>
        <w:t xml:space="preserve"> are necessary.</w:t>
      </w:r>
    </w:p>
    <w:p w14:paraId="356354D3" w14:textId="369B09D1" w:rsidR="007A70BC" w:rsidRPr="008A1726" w:rsidRDefault="0087326C" w:rsidP="007A70BC">
      <w:pPr>
        <w:spacing w:after="0" w:line="240" w:lineRule="auto"/>
        <w:rPr>
          <w:rFonts w:ascii="Arial" w:eastAsia="Times New Roman" w:hAnsi="Arial" w:cs="Arial"/>
          <w:b/>
          <w:bCs/>
          <w:color w:val="222222"/>
          <w:kern w:val="0"/>
          <w:lang w:eastAsia="en-GB"/>
          <w14:ligatures w14:val="none"/>
        </w:rPr>
      </w:pPr>
      <w:r>
        <w:rPr>
          <w:rFonts w:ascii="Times New Roman" w:eastAsia="Times New Roman" w:hAnsi="Times New Roman" w:cs="Times New Roman"/>
          <w:b/>
          <w:bCs/>
          <w:color w:val="222222"/>
          <w:kern w:val="0"/>
          <w:sz w:val="24"/>
          <w:szCs w:val="24"/>
          <w:lang w:eastAsia="en-GB"/>
          <w14:ligatures w14:val="none"/>
        </w:rPr>
        <w:t xml:space="preserve">Please note – you might be able to </w:t>
      </w:r>
      <w:r w:rsidRPr="0057556B">
        <w:rPr>
          <w:rFonts w:ascii="Times New Roman" w:eastAsia="Times New Roman" w:hAnsi="Times New Roman" w:cs="Times New Roman"/>
          <w:b/>
          <w:bCs/>
          <w:color w:val="EE0000"/>
          <w:kern w:val="0"/>
          <w:sz w:val="24"/>
          <w:szCs w:val="24"/>
          <w:lang w:eastAsia="en-GB"/>
          <w14:ligatures w14:val="none"/>
        </w:rPr>
        <w:t xml:space="preserve">claim compensation </w:t>
      </w:r>
      <w:r>
        <w:rPr>
          <w:rFonts w:ascii="Times New Roman" w:eastAsia="Times New Roman" w:hAnsi="Times New Roman" w:cs="Times New Roman"/>
          <w:b/>
          <w:bCs/>
          <w:color w:val="222222"/>
          <w:kern w:val="0"/>
          <w:sz w:val="24"/>
          <w:szCs w:val="24"/>
          <w:lang w:eastAsia="en-GB"/>
          <w14:ligatures w14:val="none"/>
        </w:rPr>
        <w:t xml:space="preserve">for damage from your Utility Supplier, in the case of </w:t>
      </w:r>
      <w:r w:rsidR="007A70BC">
        <w:rPr>
          <w:rFonts w:ascii="Times New Roman" w:eastAsia="Times New Roman" w:hAnsi="Times New Roman" w:cs="Times New Roman"/>
          <w:b/>
          <w:bCs/>
          <w:color w:val="222222"/>
          <w:kern w:val="0"/>
          <w:sz w:val="24"/>
          <w:szCs w:val="24"/>
          <w:lang w:eastAsia="en-GB"/>
          <w14:ligatures w14:val="none"/>
        </w:rPr>
        <w:t xml:space="preserve">houses in the Thames Water area, </w:t>
      </w:r>
      <w:r w:rsidR="007A70BC" w:rsidRPr="007A70BC">
        <w:rPr>
          <w:rFonts w:eastAsia="Times New Roman"/>
          <w:b/>
          <w:bCs/>
          <w:color w:val="222222"/>
          <w:kern w:val="0"/>
          <w:lang w:eastAsia="en-GB"/>
          <w14:ligatures w14:val="none"/>
        </w:rPr>
        <w:t>You may be eligible for compensation under a Customer Guarantee Scheme. </w:t>
      </w:r>
      <w:r w:rsidR="007A70BC">
        <w:rPr>
          <w:rFonts w:eastAsia="Times New Roman"/>
          <w:b/>
          <w:bCs/>
          <w:color w:val="222222"/>
          <w:kern w:val="0"/>
          <w:lang w:eastAsia="en-GB"/>
          <w14:ligatures w14:val="none"/>
        </w:rPr>
        <w:t xml:space="preserve">See </w:t>
      </w:r>
      <w:hyperlink r:id="rId12" w:history="1">
        <w:r w:rsidR="007A70BC" w:rsidRPr="00993578">
          <w:rPr>
            <w:rStyle w:val="Hyperlink"/>
            <w:rFonts w:eastAsia="Times New Roman"/>
            <w:b/>
            <w:bCs/>
            <w:kern w:val="0"/>
            <w:lang w:eastAsia="en-GB"/>
            <w14:ligatures w14:val="none"/>
          </w:rPr>
          <w:t>https://www.thameswater.co.uk/help/water-and-waste-help/sewer-flooding/compensation-for-sewer-flooding</w:t>
        </w:r>
      </w:hyperlink>
      <w:r w:rsidR="007A70BC">
        <w:rPr>
          <w:rFonts w:eastAsia="Times New Roman"/>
          <w:b/>
          <w:bCs/>
          <w:color w:val="222222"/>
          <w:kern w:val="0"/>
          <w:lang w:eastAsia="en-GB"/>
          <w14:ligatures w14:val="none"/>
        </w:rPr>
        <w:t xml:space="preserve">. They say:  </w:t>
      </w:r>
      <w:r w:rsidR="007A70BC">
        <w:rPr>
          <w:rFonts w:eastAsia="Times New Roman"/>
          <w:b/>
          <w:bCs/>
          <w:color w:val="222222"/>
          <w:kern w:val="0"/>
          <w:lang w:eastAsia="en-GB"/>
          <w14:ligatures w14:val="none"/>
        </w:rPr>
        <w:br/>
        <w:t xml:space="preserve"> </w:t>
      </w:r>
      <w:r w:rsidR="007A70BC" w:rsidRPr="008A1726">
        <w:rPr>
          <w:rFonts w:ascii="Arial" w:eastAsia="Times New Roman" w:hAnsi="Arial" w:cs="Arial"/>
          <w:b/>
          <w:bCs/>
          <w:color w:val="222222"/>
          <w:kern w:val="0"/>
          <w:lang w:eastAsia="en-GB"/>
          <w14:ligatures w14:val="none"/>
        </w:rPr>
        <w:t>Flooding inside your property is especially distressing. Each time we’re aware of sewage entering your home from one of our sewers, we’ll pay you the cost of your wastewater charges for that year (minimum of £300 and maximum of £2,000). We may pay you more for repeat flooding events within a 12-month rolling period. The minimum amount may increase by £100 and maximum by £500, per repeat event.</w:t>
      </w:r>
    </w:p>
    <w:p w14:paraId="7800DDD1" w14:textId="3D090659" w:rsidR="00A57998" w:rsidRDefault="007A70BC" w:rsidP="00A95102">
      <w:pPr>
        <w:spacing w:after="0" w:line="240" w:lineRule="auto"/>
        <w:rPr>
          <w:rFonts w:ascii="Times New Roman" w:eastAsia="Times New Roman" w:hAnsi="Times New Roman" w:cs="Times New Roman"/>
          <w:b/>
          <w:bCs/>
          <w:color w:val="222222"/>
          <w:kern w:val="0"/>
          <w:sz w:val="24"/>
          <w:szCs w:val="24"/>
          <w:lang w:eastAsia="en-GB"/>
          <w14:ligatures w14:val="none"/>
        </w:rPr>
      </w:pPr>
      <w:r w:rsidRPr="008A1726">
        <w:rPr>
          <w:rFonts w:ascii="Arial" w:eastAsia="Times New Roman" w:hAnsi="Arial" w:cs="Arial"/>
          <w:b/>
          <w:bCs/>
          <w:color w:val="222222"/>
          <w:kern w:val="0"/>
          <w:lang w:eastAsia="en-GB"/>
          <w14:ligatures w14:val="none"/>
        </w:rPr>
        <w:t xml:space="preserve">If we visited you after you reported the flood, we'll automatically credit your account, or send you a cheque, within 20 working days. </w:t>
      </w:r>
      <w:r w:rsidRPr="008A1726">
        <w:rPr>
          <w:rFonts w:ascii="Arial" w:eastAsia="Times New Roman" w:hAnsi="Arial" w:cs="Arial"/>
          <w:b/>
          <w:bCs/>
          <w:i/>
          <w:iCs/>
          <w:color w:val="EE0000"/>
          <w:kern w:val="0"/>
          <w:lang w:eastAsia="en-GB"/>
          <w14:ligatures w14:val="none"/>
        </w:rPr>
        <w:t>If we weren't notified of the flood at the time, you'll need to </w:t>
      </w:r>
      <w:hyperlink r:id="rId13" w:history="1">
        <w:r w:rsidRPr="008A1726">
          <w:rPr>
            <w:rStyle w:val="Hyperlink"/>
            <w:rFonts w:ascii="Arial" w:eastAsia="Times New Roman" w:hAnsi="Arial" w:cs="Arial"/>
            <w:b/>
            <w:bCs/>
            <w:i/>
            <w:iCs/>
            <w:color w:val="EE0000"/>
            <w:kern w:val="0"/>
            <w:lang w:eastAsia="en-GB"/>
            <w14:ligatures w14:val="none"/>
          </w:rPr>
          <w:t>make a claim</w:t>
        </w:r>
      </w:hyperlink>
      <w:r w:rsidRPr="008A1726">
        <w:rPr>
          <w:rFonts w:ascii="Arial" w:eastAsia="Times New Roman" w:hAnsi="Arial" w:cs="Arial"/>
          <w:b/>
          <w:bCs/>
          <w:i/>
          <w:iCs/>
          <w:color w:val="EE0000"/>
          <w:kern w:val="0"/>
          <w:lang w:eastAsia="en-GB"/>
          <w14:ligatures w14:val="none"/>
        </w:rPr>
        <w:t> within three months. You must provide details of any losses or damages, including photos, so we can assess the claim.</w:t>
      </w:r>
      <w:r w:rsidR="00D96A48">
        <w:rPr>
          <w:rFonts w:ascii="Arial" w:eastAsia="Times New Roman" w:hAnsi="Arial" w:cs="Arial"/>
          <w:b/>
          <w:bCs/>
          <w:i/>
          <w:iCs/>
          <w:color w:val="EE0000"/>
          <w:kern w:val="0"/>
          <w:lang w:eastAsia="en-GB"/>
          <w14:ligatures w14:val="none"/>
        </w:rPr>
        <w:br/>
      </w:r>
      <w:r w:rsidR="00172DEF" w:rsidRPr="00172DEF">
        <w:rPr>
          <w:rFonts w:ascii="Times New Roman" w:eastAsia="Times New Roman" w:hAnsi="Times New Roman" w:cs="Times New Roman"/>
          <w:color w:val="222222"/>
          <w:kern w:val="0"/>
          <w:sz w:val="24"/>
          <w:szCs w:val="24"/>
          <w:lang w:eastAsia="en-GB"/>
          <w14:ligatures w14:val="none"/>
        </w:rPr>
        <w:br/>
      </w:r>
      <w:bookmarkStart w:id="3" w:name="_Hlk215841213"/>
      <w:r w:rsidR="00172DEF" w:rsidRPr="00172DEF">
        <w:rPr>
          <w:rFonts w:ascii="Times New Roman" w:eastAsia="Times New Roman" w:hAnsi="Times New Roman" w:cs="Times New Roman"/>
          <w:b/>
          <w:bCs/>
          <w:color w:val="222222"/>
          <w:kern w:val="0"/>
          <w:sz w:val="24"/>
          <w:szCs w:val="24"/>
          <w:lang w:eastAsia="en-GB"/>
          <w14:ligatures w14:val="none"/>
        </w:rPr>
        <w:t xml:space="preserve">If there </w:t>
      </w:r>
      <w:bookmarkEnd w:id="3"/>
      <w:r w:rsidR="00172DEF" w:rsidRPr="00172DEF">
        <w:rPr>
          <w:rFonts w:ascii="Times New Roman" w:eastAsia="Times New Roman" w:hAnsi="Times New Roman" w:cs="Times New Roman"/>
          <w:b/>
          <w:bCs/>
          <w:color w:val="222222"/>
          <w:kern w:val="0"/>
          <w:sz w:val="24"/>
          <w:szCs w:val="24"/>
          <w:lang w:eastAsia="en-GB"/>
          <w14:ligatures w14:val="none"/>
        </w:rPr>
        <w:t>is heavy rain,</w:t>
      </w:r>
      <w:r w:rsidR="00172DEF" w:rsidRPr="00172DEF">
        <w:rPr>
          <w:rFonts w:ascii="Times New Roman" w:eastAsia="Times New Roman" w:hAnsi="Times New Roman" w:cs="Times New Roman"/>
          <w:color w:val="222222"/>
          <w:kern w:val="0"/>
          <w:sz w:val="24"/>
          <w:szCs w:val="24"/>
          <w:lang w:eastAsia="en-GB"/>
          <w14:ligatures w14:val="none"/>
        </w:rPr>
        <w:t> please also look at :</w:t>
      </w:r>
      <w:r w:rsidR="00172DEF" w:rsidRPr="00172DEF">
        <w:rPr>
          <w:rFonts w:ascii="Times New Roman" w:eastAsia="Times New Roman" w:hAnsi="Times New Roman" w:cs="Times New Roman"/>
          <w:b/>
          <w:bCs/>
          <w:color w:val="222222"/>
          <w:kern w:val="0"/>
          <w:sz w:val="24"/>
          <w:szCs w:val="24"/>
          <w:lang w:eastAsia="en-GB"/>
          <w14:ligatures w14:val="none"/>
        </w:rPr>
        <w:t> </w:t>
      </w:r>
      <w:hyperlink r:id="rId14" w:history="1">
        <w:r w:rsidR="00347690" w:rsidRPr="00DB4CE6">
          <w:rPr>
            <w:rStyle w:val="Hyperlink"/>
            <w:rFonts w:ascii="Times New Roman" w:eastAsia="Times New Roman" w:hAnsi="Times New Roman" w:cs="Times New Roman"/>
            <w:b/>
            <w:bCs/>
            <w:kern w:val="0"/>
            <w:sz w:val="24"/>
            <w:szCs w:val="24"/>
            <w:lang w:eastAsia="en-GB"/>
            <w14:ligatures w14:val="none"/>
          </w:rPr>
          <w:t>https://weather.metoffice.gov.uk/warnings-and-advice/seasonal-advice/stay-safe-in-heavy-rain</w:t>
        </w:r>
      </w:hyperlink>
      <w:r w:rsidR="00347690">
        <w:rPr>
          <w:rFonts w:ascii="Times New Roman" w:eastAsia="Times New Roman" w:hAnsi="Times New Roman" w:cs="Times New Roman"/>
          <w:b/>
          <w:bCs/>
          <w:color w:val="222222"/>
          <w:kern w:val="0"/>
          <w:sz w:val="24"/>
          <w:szCs w:val="24"/>
          <w:lang w:eastAsia="en-GB"/>
          <w14:ligatures w14:val="none"/>
        </w:rPr>
        <w:t xml:space="preserve">  </w:t>
      </w:r>
    </w:p>
    <w:p w14:paraId="16FA8AF6" w14:textId="1E4555C8" w:rsidR="00347690" w:rsidRDefault="00A57998" w:rsidP="00172DEF">
      <w:pPr>
        <w:shd w:val="clear" w:color="auto" w:fill="FFFFFF"/>
        <w:spacing w:after="0" w:line="240" w:lineRule="auto"/>
        <w:rPr>
          <w:rFonts w:ascii="Times New Roman" w:eastAsia="Times New Roman" w:hAnsi="Times New Roman" w:cs="Times New Roman"/>
          <w:b/>
          <w:bCs/>
          <w:color w:val="222222"/>
          <w:kern w:val="0"/>
          <w:sz w:val="24"/>
          <w:szCs w:val="24"/>
          <w:lang w:eastAsia="en-GB"/>
          <w14:ligatures w14:val="none"/>
        </w:rPr>
      </w:pPr>
      <w:r>
        <w:rPr>
          <w:rFonts w:ascii="Times New Roman" w:eastAsia="Times New Roman" w:hAnsi="Times New Roman" w:cs="Times New Roman"/>
          <w:b/>
          <w:bCs/>
          <w:color w:val="222222"/>
          <w:kern w:val="0"/>
          <w:sz w:val="24"/>
          <w:szCs w:val="24"/>
          <w:lang w:eastAsia="en-GB"/>
          <w14:ligatures w14:val="none"/>
        </w:rPr>
        <w:t xml:space="preserve">Note – normal vehicles may be dangerous to drive even in relatively low flood water. </w:t>
      </w:r>
      <w:r w:rsidR="00EB6CA7">
        <w:rPr>
          <w:rFonts w:ascii="Times New Roman" w:eastAsia="Times New Roman" w:hAnsi="Times New Roman" w:cs="Times New Roman"/>
          <w:b/>
          <w:bCs/>
          <w:color w:val="222222"/>
          <w:kern w:val="0"/>
          <w:sz w:val="24"/>
          <w:szCs w:val="24"/>
          <w:lang w:eastAsia="en-GB"/>
          <w14:ligatures w14:val="none"/>
        </w:rPr>
        <w:t>You might also do much damage if you create a bow wave. See advice for example at :</w:t>
      </w:r>
      <w:r w:rsidR="00EB6CA7" w:rsidRPr="00EB6CA7">
        <w:t xml:space="preserve"> </w:t>
      </w:r>
      <w:hyperlink r:id="rId15" w:history="1">
        <w:r w:rsidR="00EB6CA7" w:rsidRPr="00DB4CE6">
          <w:rPr>
            <w:rStyle w:val="Hyperlink"/>
            <w:rFonts w:ascii="Times New Roman" w:eastAsia="Times New Roman" w:hAnsi="Times New Roman" w:cs="Times New Roman"/>
            <w:b/>
            <w:bCs/>
            <w:kern w:val="0"/>
            <w:sz w:val="24"/>
            <w:szCs w:val="24"/>
            <w:lang w:eastAsia="en-GB"/>
            <w14:ligatures w14:val="none"/>
          </w:rPr>
          <w:t>https://thefloodhub.co.uk/wp-content/uploads/2019/09/FT-Q-R95-Driving-in-Flood-Water.pdf</w:t>
        </w:r>
      </w:hyperlink>
      <w:r w:rsidR="00EB6CA7">
        <w:rPr>
          <w:rFonts w:ascii="Times New Roman" w:eastAsia="Times New Roman" w:hAnsi="Times New Roman" w:cs="Times New Roman"/>
          <w:b/>
          <w:bCs/>
          <w:color w:val="222222"/>
          <w:kern w:val="0"/>
          <w:sz w:val="24"/>
          <w:szCs w:val="24"/>
          <w:lang w:eastAsia="en-GB"/>
          <w14:ligatures w14:val="none"/>
        </w:rPr>
        <w:t xml:space="preserve"> . So, if it is possible, pre-arrange help from an experienced 4x4 group, or local farmer with a tractor and have their contact </w:t>
      </w:r>
      <w:proofErr w:type="spellStart"/>
      <w:r w:rsidR="00EB6CA7">
        <w:rPr>
          <w:rFonts w:ascii="Times New Roman" w:eastAsia="Times New Roman" w:hAnsi="Times New Roman" w:cs="Times New Roman"/>
          <w:b/>
          <w:bCs/>
          <w:color w:val="222222"/>
          <w:kern w:val="0"/>
          <w:sz w:val="24"/>
          <w:szCs w:val="24"/>
          <w:lang w:eastAsia="en-GB"/>
          <w14:ligatures w14:val="none"/>
        </w:rPr>
        <w:t>detrails</w:t>
      </w:r>
      <w:proofErr w:type="spellEnd"/>
      <w:r w:rsidR="00EB6CA7">
        <w:rPr>
          <w:rFonts w:ascii="Times New Roman" w:eastAsia="Times New Roman" w:hAnsi="Times New Roman" w:cs="Times New Roman"/>
          <w:b/>
          <w:bCs/>
          <w:color w:val="222222"/>
          <w:kern w:val="0"/>
          <w:sz w:val="24"/>
          <w:szCs w:val="24"/>
          <w:lang w:eastAsia="en-GB"/>
          <w14:ligatures w14:val="none"/>
        </w:rPr>
        <w:t xml:space="preserve"> on your phone.</w:t>
      </w:r>
      <w:r w:rsidR="00D96A48">
        <w:rPr>
          <w:rFonts w:ascii="Times New Roman" w:eastAsia="Times New Roman" w:hAnsi="Times New Roman" w:cs="Times New Roman"/>
          <w:b/>
          <w:bCs/>
          <w:color w:val="222222"/>
          <w:kern w:val="0"/>
          <w:sz w:val="24"/>
          <w:szCs w:val="24"/>
          <w:lang w:eastAsia="en-GB"/>
          <w14:ligatures w14:val="none"/>
        </w:rPr>
        <w:br/>
      </w:r>
      <w:r w:rsidR="00347690">
        <w:rPr>
          <w:rFonts w:ascii="Times New Roman" w:eastAsia="Times New Roman" w:hAnsi="Times New Roman" w:cs="Times New Roman"/>
          <w:b/>
          <w:bCs/>
          <w:color w:val="222222"/>
          <w:kern w:val="0"/>
          <w:sz w:val="24"/>
          <w:szCs w:val="24"/>
          <w:lang w:eastAsia="en-GB"/>
          <w14:ligatures w14:val="none"/>
        </w:rPr>
        <w:br/>
        <w:t xml:space="preserve"> </w:t>
      </w:r>
      <w:r w:rsidR="00347690" w:rsidRPr="00172DEF">
        <w:rPr>
          <w:rFonts w:ascii="Times New Roman" w:eastAsia="Times New Roman" w:hAnsi="Times New Roman" w:cs="Times New Roman"/>
          <w:b/>
          <w:bCs/>
          <w:color w:val="222222"/>
          <w:kern w:val="0"/>
          <w:sz w:val="24"/>
          <w:szCs w:val="24"/>
          <w:lang w:eastAsia="en-GB"/>
          <w14:ligatures w14:val="none"/>
        </w:rPr>
        <w:t xml:space="preserve">If there </w:t>
      </w:r>
      <w:r w:rsidR="00172DEF" w:rsidRPr="00172DEF">
        <w:rPr>
          <w:rFonts w:ascii="Times New Roman" w:eastAsia="Times New Roman" w:hAnsi="Times New Roman" w:cs="Times New Roman"/>
          <w:b/>
          <w:bCs/>
          <w:color w:val="222222"/>
          <w:kern w:val="0"/>
          <w:sz w:val="24"/>
          <w:szCs w:val="24"/>
          <w:lang w:eastAsia="en-GB"/>
          <w14:ligatures w14:val="none"/>
        </w:rPr>
        <w:t>are strong winds, look at :   </w:t>
      </w:r>
      <w:hyperlink r:id="rId16" w:history="1">
        <w:r w:rsidR="00347690" w:rsidRPr="00DB4CE6">
          <w:rPr>
            <w:rStyle w:val="Hyperlink"/>
            <w:rFonts w:ascii="Times New Roman" w:eastAsia="Times New Roman" w:hAnsi="Times New Roman" w:cs="Times New Roman"/>
            <w:b/>
            <w:bCs/>
            <w:kern w:val="0"/>
            <w:sz w:val="24"/>
            <w:szCs w:val="24"/>
            <w:lang w:eastAsia="en-GB"/>
            <w14:ligatures w14:val="none"/>
          </w:rPr>
          <w:t>https://weather.metoffice.gov.uk/warnings-and-advice/seasonal-advice/stay-safe-in-strong-wind</w:t>
        </w:r>
      </w:hyperlink>
    </w:p>
    <w:p w14:paraId="21579DE8" w14:textId="5BFB5BC0" w:rsidR="007A70BC" w:rsidRPr="007A70BC" w:rsidRDefault="00172DEF" w:rsidP="0038247E">
      <w:pPr>
        <w:shd w:val="clear" w:color="auto" w:fill="FFFFFF"/>
        <w:spacing w:after="0" w:line="240" w:lineRule="auto"/>
      </w:pPr>
      <w:r w:rsidRPr="0038247E">
        <w:rPr>
          <w:rFonts w:ascii="Times New Roman" w:eastAsia="Times New Roman" w:hAnsi="Times New Roman" w:cs="Times New Roman"/>
          <w:b/>
          <w:bCs/>
          <w:color w:val="EE0000"/>
          <w:kern w:val="0"/>
          <w:sz w:val="24"/>
          <w:szCs w:val="24"/>
          <w:lang w:eastAsia="en-GB"/>
          <w14:ligatures w14:val="none"/>
        </w:rPr>
        <w:t> </w:t>
      </w:r>
      <w:r w:rsidRPr="0038247E">
        <w:rPr>
          <w:rFonts w:ascii="Times New Roman" w:eastAsia="Times New Roman" w:hAnsi="Times New Roman" w:cs="Times New Roman"/>
          <w:color w:val="EE0000"/>
          <w:kern w:val="0"/>
          <w:sz w:val="24"/>
          <w:szCs w:val="24"/>
          <w:lang w:eastAsia="en-GB"/>
          <w14:ligatures w14:val="none"/>
        </w:rPr>
        <w:t xml:space="preserve">     </w:t>
      </w:r>
      <w:r w:rsidR="00A95102" w:rsidRPr="0038247E">
        <w:rPr>
          <w:rFonts w:ascii="Times New Roman" w:eastAsia="Times New Roman" w:hAnsi="Times New Roman" w:cs="Times New Roman"/>
          <w:b/>
          <w:bCs/>
          <w:color w:val="EE0000"/>
          <w:kern w:val="0"/>
          <w:sz w:val="32"/>
          <w:szCs w:val="32"/>
          <w:lang w:eastAsia="en-GB"/>
          <w14:ligatures w14:val="none"/>
        </w:rPr>
        <w:t>P</w:t>
      </w:r>
      <w:r w:rsidR="00A57998" w:rsidRPr="0038247E">
        <w:rPr>
          <w:rFonts w:ascii="Times New Roman" w:eastAsia="Times New Roman" w:hAnsi="Times New Roman" w:cs="Times New Roman"/>
          <w:b/>
          <w:bCs/>
          <w:color w:val="EE0000"/>
          <w:kern w:val="0"/>
          <w:sz w:val="32"/>
          <w:szCs w:val="32"/>
          <w:lang w:eastAsia="en-GB"/>
          <w14:ligatures w14:val="none"/>
        </w:rPr>
        <w:t>lease keep this list in a safe place for easy access.</w:t>
      </w:r>
      <w:r w:rsidR="008A1726">
        <w:rPr>
          <w:rFonts w:ascii="Times New Roman" w:eastAsia="Times New Roman" w:hAnsi="Times New Roman" w:cs="Times New Roman"/>
          <w:color w:val="222222"/>
          <w:kern w:val="0"/>
          <w:sz w:val="24"/>
          <w:szCs w:val="24"/>
          <w:lang w:eastAsia="en-GB"/>
          <w14:ligatures w14:val="none"/>
        </w:rPr>
        <w:br/>
      </w:r>
      <w:r w:rsidR="007A70BC">
        <w:rPr>
          <w:rFonts w:ascii="Times New Roman" w:eastAsia="Times New Roman" w:hAnsi="Times New Roman" w:cs="Times New Roman"/>
          <w:color w:val="222222"/>
          <w:kern w:val="0"/>
          <w:sz w:val="24"/>
          <w:szCs w:val="24"/>
          <w:lang w:eastAsia="en-GB"/>
          <w14:ligatures w14:val="none"/>
        </w:rPr>
        <w:t>E</w:t>
      </w:r>
      <w:r w:rsidR="007A70BC">
        <w:t>nd of</w:t>
      </w:r>
      <w:r w:rsidR="00347690">
        <w:t xml:space="preserve"> </w:t>
      </w:r>
      <w:r w:rsidR="00D96A48">
        <w:t>2-page</w:t>
      </w:r>
      <w:r w:rsidR="00EB6CA7">
        <w:t xml:space="preserve"> </w:t>
      </w:r>
      <w:r w:rsidR="00347690">
        <w:t>document</w:t>
      </w:r>
      <w:r w:rsidR="007A70BC">
        <w:tab/>
      </w:r>
    </w:p>
    <w:sectPr w:rsidR="007A70BC" w:rsidRPr="007A70BC" w:rsidSect="007A70BC">
      <w:headerReference w:type="default" r:id="rId17"/>
      <w:footerReference w:type="default" r:id="rId18"/>
      <w:pgSz w:w="11906" w:h="16838"/>
      <w:pgMar w:top="720" w:right="720" w:bottom="720" w:left="720" w:header="283"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C50C3" w14:textId="77777777" w:rsidR="00C23224" w:rsidRDefault="00C23224" w:rsidP="00172DEF">
      <w:pPr>
        <w:spacing w:after="0" w:line="240" w:lineRule="auto"/>
      </w:pPr>
      <w:r>
        <w:separator/>
      </w:r>
    </w:p>
  </w:endnote>
  <w:endnote w:type="continuationSeparator" w:id="0">
    <w:p w14:paraId="7FF0B0CD" w14:textId="77777777" w:rsidR="00C23224" w:rsidRDefault="00C23224" w:rsidP="00172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B8CC0" w14:textId="77777777" w:rsidR="007A70BC" w:rsidRDefault="00172DEF">
    <w:pPr>
      <w:pStyle w:val="Footer"/>
    </w:pPr>
    <w:r>
      <w:t xml:space="preserve">          </w:t>
    </w:r>
  </w:p>
  <w:p w14:paraId="2F9E5456" w14:textId="77777777" w:rsidR="007A70BC" w:rsidRDefault="007A70BC">
    <w:pPr>
      <w:pStyle w:val="Footer"/>
    </w:pPr>
  </w:p>
  <w:p w14:paraId="38F9923B" w14:textId="77777777" w:rsidR="007A70BC" w:rsidRDefault="007A70BC">
    <w:pPr>
      <w:pStyle w:val="Footer"/>
    </w:pPr>
  </w:p>
  <w:p w14:paraId="3A78B9FD" w14:textId="6217A096" w:rsidR="00172DEF" w:rsidRPr="009D04B4" w:rsidRDefault="007A70BC">
    <w:pPr>
      <w:pStyle w:val="Footer"/>
      <w:rPr>
        <w:b/>
        <w:bCs/>
      </w:rPr>
    </w:pPr>
    <w:r>
      <w:t xml:space="preserve">                   </w:t>
    </w:r>
    <w:r w:rsidR="007B6E25">
      <w:t xml:space="preserve">                           </w:t>
    </w:r>
    <w:r>
      <w:t xml:space="preserve"> </w:t>
    </w:r>
    <w:r w:rsidR="00172DEF">
      <w:t xml:space="preserve"> </w:t>
    </w:r>
    <w:r w:rsidR="007B6E25">
      <w:t xml:space="preserve">Flooding-   General Information and  </w:t>
    </w:r>
    <w:r w:rsidR="00172DEF">
      <w:t xml:space="preserve"> Contact </w:t>
    </w:r>
    <w:r w:rsidR="007B6E25">
      <w:t>Details, V1   07.12.25</w:t>
    </w:r>
  </w:p>
  <w:p w14:paraId="63B0803E" w14:textId="77777777" w:rsidR="00172DEF" w:rsidRDefault="00172DE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4B269C" w14:textId="77777777" w:rsidR="00C23224" w:rsidRDefault="00C23224" w:rsidP="00172DEF">
      <w:pPr>
        <w:spacing w:after="0" w:line="240" w:lineRule="auto"/>
      </w:pPr>
      <w:r>
        <w:separator/>
      </w:r>
    </w:p>
  </w:footnote>
  <w:footnote w:type="continuationSeparator" w:id="0">
    <w:p w14:paraId="01538E05" w14:textId="77777777" w:rsidR="00C23224" w:rsidRDefault="00C23224" w:rsidP="00172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29922156"/>
      <w:docPartObj>
        <w:docPartGallery w:val="Page Numbers (Top of Page)"/>
        <w:docPartUnique/>
      </w:docPartObj>
    </w:sdtPr>
    <w:sdtEndPr>
      <w:rPr>
        <w:noProof/>
      </w:rPr>
    </w:sdtEndPr>
    <w:sdtContent>
      <w:p w14:paraId="60007533" w14:textId="7F2B5D3D" w:rsidR="00172DEF" w:rsidRDefault="00172DE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68881DA" w14:textId="77777777" w:rsidR="00172DEF" w:rsidRDefault="00172DE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DEF"/>
    <w:rsid w:val="00075E93"/>
    <w:rsid w:val="00090E99"/>
    <w:rsid w:val="000E0F73"/>
    <w:rsid w:val="000F7D87"/>
    <w:rsid w:val="00153617"/>
    <w:rsid w:val="00172DEF"/>
    <w:rsid w:val="00184267"/>
    <w:rsid w:val="001A4A4B"/>
    <w:rsid w:val="0029464F"/>
    <w:rsid w:val="002A0189"/>
    <w:rsid w:val="003469DB"/>
    <w:rsid w:val="00347690"/>
    <w:rsid w:val="0035367C"/>
    <w:rsid w:val="0038247E"/>
    <w:rsid w:val="0057556B"/>
    <w:rsid w:val="005D6A24"/>
    <w:rsid w:val="00656B3F"/>
    <w:rsid w:val="006F2A42"/>
    <w:rsid w:val="007A70BC"/>
    <w:rsid w:val="007B0501"/>
    <w:rsid w:val="007B6E25"/>
    <w:rsid w:val="007F1D42"/>
    <w:rsid w:val="0087326C"/>
    <w:rsid w:val="008A1726"/>
    <w:rsid w:val="008B3B8A"/>
    <w:rsid w:val="00900368"/>
    <w:rsid w:val="00917720"/>
    <w:rsid w:val="0093742E"/>
    <w:rsid w:val="009B2198"/>
    <w:rsid w:val="009D04B4"/>
    <w:rsid w:val="00A23B92"/>
    <w:rsid w:val="00A57998"/>
    <w:rsid w:val="00A83FF7"/>
    <w:rsid w:val="00A95102"/>
    <w:rsid w:val="00AE18A6"/>
    <w:rsid w:val="00AE2802"/>
    <w:rsid w:val="00B97876"/>
    <w:rsid w:val="00BD16AF"/>
    <w:rsid w:val="00C033EF"/>
    <w:rsid w:val="00C23224"/>
    <w:rsid w:val="00C619CA"/>
    <w:rsid w:val="00C655A0"/>
    <w:rsid w:val="00CA1ACA"/>
    <w:rsid w:val="00CC6F6B"/>
    <w:rsid w:val="00D507E2"/>
    <w:rsid w:val="00D96A48"/>
    <w:rsid w:val="00DD5F9C"/>
    <w:rsid w:val="00E12918"/>
    <w:rsid w:val="00E144FA"/>
    <w:rsid w:val="00EB6CA7"/>
    <w:rsid w:val="00F237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C63046"/>
  <w15:chartTrackingRefBased/>
  <w15:docId w15:val="{423EBA29-CF96-4B3D-AE10-3466BADA9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72D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72D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72D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72D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72D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72D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72D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72D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72D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2D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72D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72D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72D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72D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72D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72D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72D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72DEF"/>
    <w:rPr>
      <w:rFonts w:eastAsiaTheme="majorEastAsia" w:cstheme="majorBidi"/>
      <w:color w:val="272727" w:themeColor="text1" w:themeTint="D8"/>
    </w:rPr>
  </w:style>
  <w:style w:type="paragraph" w:styleId="Title">
    <w:name w:val="Title"/>
    <w:basedOn w:val="Normal"/>
    <w:next w:val="Normal"/>
    <w:link w:val="TitleChar"/>
    <w:uiPriority w:val="10"/>
    <w:qFormat/>
    <w:rsid w:val="00172D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72D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72D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72D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72DEF"/>
    <w:pPr>
      <w:spacing w:before="160"/>
      <w:jc w:val="center"/>
    </w:pPr>
    <w:rPr>
      <w:i/>
      <w:iCs/>
      <w:color w:val="404040" w:themeColor="text1" w:themeTint="BF"/>
    </w:rPr>
  </w:style>
  <w:style w:type="character" w:customStyle="1" w:styleId="QuoteChar">
    <w:name w:val="Quote Char"/>
    <w:basedOn w:val="DefaultParagraphFont"/>
    <w:link w:val="Quote"/>
    <w:uiPriority w:val="29"/>
    <w:rsid w:val="00172DEF"/>
    <w:rPr>
      <w:i/>
      <w:iCs/>
      <w:color w:val="404040" w:themeColor="text1" w:themeTint="BF"/>
    </w:rPr>
  </w:style>
  <w:style w:type="paragraph" w:styleId="ListParagraph">
    <w:name w:val="List Paragraph"/>
    <w:basedOn w:val="Normal"/>
    <w:uiPriority w:val="34"/>
    <w:qFormat/>
    <w:rsid w:val="00172DEF"/>
    <w:pPr>
      <w:ind w:left="720"/>
      <w:contextualSpacing/>
    </w:pPr>
  </w:style>
  <w:style w:type="character" w:styleId="IntenseEmphasis">
    <w:name w:val="Intense Emphasis"/>
    <w:basedOn w:val="DefaultParagraphFont"/>
    <w:uiPriority w:val="21"/>
    <w:qFormat/>
    <w:rsid w:val="00172DEF"/>
    <w:rPr>
      <w:i/>
      <w:iCs/>
      <w:color w:val="0F4761" w:themeColor="accent1" w:themeShade="BF"/>
    </w:rPr>
  </w:style>
  <w:style w:type="paragraph" w:styleId="IntenseQuote">
    <w:name w:val="Intense Quote"/>
    <w:basedOn w:val="Normal"/>
    <w:next w:val="Normal"/>
    <w:link w:val="IntenseQuoteChar"/>
    <w:uiPriority w:val="30"/>
    <w:qFormat/>
    <w:rsid w:val="00172D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72DEF"/>
    <w:rPr>
      <w:i/>
      <w:iCs/>
      <w:color w:val="0F4761" w:themeColor="accent1" w:themeShade="BF"/>
    </w:rPr>
  </w:style>
  <w:style w:type="character" w:styleId="IntenseReference">
    <w:name w:val="Intense Reference"/>
    <w:basedOn w:val="DefaultParagraphFont"/>
    <w:uiPriority w:val="32"/>
    <w:qFormat/>
    <w:rsid w:val="00172DEF"/>
    <w:rPr>
      <w:b/>
      <w:bCs/>
      <w:smallCaps/>
      <w:color w:val="0F4761" w:themeColor="accent1" w:themeShade="BF"/>
      <w:spacing w:val="5"/>
    </w:rPr>
  </w:style>
  <w:style w:type="paragraph" w:styleId="Header">
    <w:name w:val="header"/>
    <w:basedOn w:val="Normal"/>
    <w:link w:val="HeaderChar"/>
    <w:uiPriority w:val="99"/>
    <w:unhideWhenUsed/>
    <w:rsid w:val="00172D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2DEF"/>
  </w:style>
  <w:style w:type="paragraph" w:styleId="Footer">
    <w:name w:val="footer"/>
    <w:basedOn w:val="Normal"/>
    <w:link w:val="FooterChar"/>
    <w:uiPriority w:val="99"/>
    <w:unhideWhenUsed/>
    <w:rsid w:val="00172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2DEF"/>
  </w:style>
  <w:style w:type="paragraph" w:styleId="NormalWeb">
    <w:name w:val="Normal (Web)"/>
    <w:basedOn w:val="Normal"/>
    <w:uiPriority w:val="99"/>
    <w:semiHidden/>
    <w:unhideWhenUsed/>
    <w:rsid w:val="007A70BC"/>
    <w:rPr>
      <w:rFonts w:ascii="Times New Roman" w:hAnsi="Times New Roman" w:cs="Times New Roman"/>
      <w:sz w:val="24"/>
      <w:szCs w:val="24"/>
    </w:rPr>
  </w:style>
  <w:style w:type="character" w:styleId="Hyperlink">
    <w:name w:val="Hyperlink"/>
    <w:basedOn w:val="DefaultParagraphFont"/>
    <w:uiPriority w:val="99"/>
    <w:unhideWhenUsed/>
    <w:rsid w:val="007A70BC"/>
    <w:rPr>
      <w:color w:val="467886" w:themeColor="hyperlink"/>
      <w:u w:val="single"/>
    </w:rPr>
  </w:style>
  <w:style w:type="character" w:styleId="UnresolvedMention">
    <w:name w:val="Unresolved Mention"/>
    <w:basedOn w:val="DefaultParagraphFont"/>
    <w:uiPriority w:val="99"/>
    <w:semiHidden/>
    <w:unhideWhenUsed/>
    <w:rsid w:val="007A70BC"/>
    <w:rPr>
      <w:color w:val="605E5C"/>
      <w:shd w:val="clear" w:color="auto" w:fill="E1DFDD"/>
    </w:rPr>
  </w:style>
  <w:style w:type="character" w:styleId="FollowedHyperlink">
    <w:name w:val="FollowedHyperlink"/>
    <w:basedOn w:val="DefaultParagraphFont"/>
    <w:uiPriority w:val="99"/>
    <w:semiHidden/>
    <w:unhideWhenUsed/>
    <w:rsid w:val="00A23B9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1164937">
      <w:bodyDiv w:val="1"/>
      <w:marLeft w:val="0"/>
      <w:marRight w:val="0"/>
      <w:marTop w:val="0"/>
      <w:marBottom w:val="0"/>
      <w:divBdr>
        <w:top w:val="none" w:sz="0" w:space="0" w:color="auto"/>
        <w:left w:val="none" w:sz="0" w:space="0" w:color="auto"/>
        <w:bottom w:val="none" w:sz="0" w:space="0" w:color="auto"/>
        <w:right w:val="none" w:sz="0" w:space="0" w:color="auto"/>
      </w:divBdr>
      <w:divsChild>
        <w:div w:id="202666616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07582623">
              <w:marLeft w:val="0"/>
              <w:marRight w:val="0"/>
              <w:marTop w:val="0"/>
              <w:marBottom w:val="0"/>
              <w:divBdr>
                <w:top w:val="none" w:sz="0" w:space="0" w:color="auto"/>
                <w:left w:val="none" w:sz="0" w:space="0" w:color="auto"/>
                <w:bottom w:val="none" w:sz="0" w:space="0" w:color="auto"/>
                <w:right w:val="none" w:sz="0" w:space="0" w:color="auto"/>
              </w:divBdr>
              <w:divsChild>
                <w:div w:id="676808720">
                  <w:marLeft w:val="0"/>
                  <w:marRight w:val="0"/>
                  <w:marTop w:val="0"/>
                  <w:marBottom w:val="0"/>
                  <w:divBdr>
                    <w:top w:val="none" w:sz="0" w:space="0" w:color="auto"/>
                    <w:left w:val="none" w:sz="0" w:space="0" w:color="auto"/>
                    <w:bottom w:val="none" w:sz="0" w:space="0" w:color="auto"/>
                    <w:right w:val="none" w:sz="0" w:space="0" w:color="auto"/>
                  </w:divBdr>
                  <w:divsChild>
                    <w:div w:id="2056151152">
                      <w:marLeft w:val="0"/>
                      <w:marRight w:val="0"/>
                      <w:marTop w:val="0"/>
                      <w:marBottom w:val="0"/>
                      <w:divBdr>
                        <w:top w:val="none" w:sz="0" w:space="0" w:color="auto"/>
                        <w:left w:val="none" w:sz="0" w:space="0" w:color="auto"/>
                        <w:bottom w:val="none" w:sz="0" w:space="0" w:color="auto"/>
                        <w:right w:val="none" w:sz="0" w:space="0" w:color="auto"/>
                      </w:divBdr>
                    </w:div>
                    <w:div w:id="143238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4273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326515984">
              <w:marLeft w:val="0"/>
              <w:marRight w:val="0"/>
              <w:marTop w:val="0"/>
              <w:marBottom w:val="0"/>
              <w:divBdr>
                <w:top w:val="none" w:sz="0" w:space="0" w:color="auto"/>
                <w:left w:val="none" w:sz="0" w:space="0" w:color="auto"/>
                <w:bottom w:val="none" w:sz="0" w:space="0" w:color="auto"/>
                <w:right w:val="none" w:sz="0" w:space="0" w:color="auto"/>
              </w:divBdr>
              <w:divsChild>
                <w:div w:id="356662525">
                  <w:marLeft w:val="0"/>
                  <w:marRight w:val="0"/>
                  <w:marTop w:val="0"/>
                  <w:marBottom w:val="0"/>
                  <w:divBdr>
                    <w:top w:val="none" w:sz="0" w:space="0" w:color="auto"/>
                    <w:left w:val="none" w:sz="0" w:space="0" w:color="auto"/>
                    <w:bottom w:val="none" w:sz="0" w:space="0" w:color="auto"/>
                    <w:right w:val="none" w:sz="0" w:space="0" w:color="auto"/>
                  </w:divBdr>
                  <w:divsChild>
                    <w:div w:id="1389647188">
                      <w:marLeft w:val="0"/>
                      <w:marRight w:val="0"/>
                      <w:marTop w:val="0"/>
                      <w:marBottom w:val="0"/>
                      <w:divBdr>
                        <w:top w:val="none" w:sz="0" w:space="0" w:color="auto"/>
                        <w:left w:val="none" w:sz="0" w:space="0" w:color="auto"/>
                        <w:bottom w:val="none" w:sz="0" w:space="0" w:color="auto"/>
                        <w:right w:val="none" w:sz="0" w:space="0" w:color="auto"/>
                      </w:divBdr>
                    </w:div>
                    <w:div w:id="388504321">
                      <w:marLeft w:val="0"/>
                      <w:marRight w:val="0"/>
                      <w:marTop w:val="0"/>
                      <w:marBottom w:val="0"/>
                      <w:divBdr>
                        <w:top w:val="none" w:sz="0" w:space="0" w:color="auto"/>
                        <w:left w:val="none" w:sz="0" w:space="0" w:color="auto"/>
                        <w:bottom w:val="none" w:sz="0" w:space="0" w:color="auto"/>
                        <w:right w:val="none" w:sz="0" w:space="0" w:color="auto"/>
                      </w:divBdr>
                      <w:divsChild>
                        <w:div w:id="67234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5627004">
          <w:marLeft w:val="0"/>
          <w:marRight w:val="0"/>
          <w:marTop w:val="0"/>
          <w:marBottom w:val="0"/>
          <w:divBdr>
            <w:top w:val="none" w:sz="0" w:space="0" w:color="auto"/>
            <w:left w:val="none" w:sz="0" w:space="0" w:color="auto"/>
            <w:bottom w:val="none" w:sz="0" w:space="0" w:color="auto"/>
            <w:right w:val="none" w:sz="0" w:space="0" w:color="auto"/>
          </w:divBdr>
        </w:div>
        <w:div w:id="278420840">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38284377">
              <w:marLeft w:val="0"/>
              <w:marRight w:val="0"/>
              <w:marTop w:val="0"/>
              <w:marBottom w:val="0"/>
              <w:divBdr>
                <w:top w:val="none" w:sz="0" w:space="0" w:color="auto"/>
                <w:left w:val="none" w:sz="0" w:space="0" w:color="auto"/>
                <w:bottom w:val="none" w:sz="0" w:space="0" w:color="auto"/>
                <w:right w:val="none" w:sz="0" w:space="0" w:color="auto"/>
              </w:divBdr>
              <w:divsChild>
                <w:div w:id="2010986134">
                  <w:marLeft w:val="0"/>
                  <w:marRight w:val="0"/>
                  <w:marTop w:val="0"/>
                  <w:marBottom w:val="0"/>
                  <w:divBdr>
                    <w:top w:val="none" w:sz="0" w:space="0" w:color="auto"/>
                    <w:left w:val="none" w:sz="0" w:space="0" w:color="auto"/>
                    <w:bottom w:val="none" w:sz="0" w:space="0" w:color="auto"/>
                    <w:right w:val="none" w:sz="0" w:space="0" w:color="auto"/>
                  </w:divBdr>
                  <w:divsChild>
                    <w:div w:id="533470340">
                      <w:marLeft w:val="0"/>
                      <w:marRight w:val="0"/>
                      <w:marTop w:val="0"/>
                      <w:marBottom w:val="0"/>
                      <w:divBdr>
                        <w:top w:val="none" w:sz="0" w:space="0" w:color="auto"/>
                        <w:left w:val="none" w:sz="0" w:space="0" w:color="auto"/>
                        <w:bottom w:val="none" w:sz="0" w:space="0" w:color="auto"/>
                        <w:right w:val="none" w:sz="0" w:space="0" w:color="auto"/>
                      </w:divBdr>
                      <w:divsChild>
                        <w:div w:id="157824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0444298">
          <w:marLeft w:val="0"/>
          <w:marRight w:val="0"/>
          <w:marTop w:val="0"/>
          <w:marBottom w:val="0"/>
          <w:divBdr>
            <w:top w:val="none" w:sz="0" w:space="0" w:color="auto"/>
            <w:left w:val="none" w:sz="0" w:space="0" w:color="auto"/>
            <w:bottom w:val="none" w:sz="0" w:space="0" w:color="auto"/>
            <w:right w:val="none" w:sz="0" w:space="0" w:color="auto"/>
          </w:divBdr>
        </w:div>
        <w:div w:id="153696167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61592132">
              <w:marLeft w:val="0"/>
              <w:marRight w:val="0"/>
              <w:marTop w:val="0"/>
              <w:marBottom w:val="0"/>
              <w:divBdr>
                <w:top w:val="none" w:sz="0" w:space="0" w:color="auto"/>
                <w:left w:val="none" w:sz="0" w:space="0" w:color="auto"/>
                <w:bottom w:val="none" w:sz="0" w:space="0" w:color="auto"/>
                <w:right w:val="none" w:sz="0" w:space="0" w:color="auto"/>
              </w:divBdr>
              <w:divsChild>
                <w:div w:id="919214973">
                  <w:marLeft w:val="0"/>
                  <w:marRight w:val="0"/>
                  <w:marTop w:val="0"/>
                  <w:marBottom w:val="0"/>
                  <w:divBdr>
                    <w:top w:val="none" w:sz="0" w:space="0" w:color="auto"/>
                    <w:left w:val="none" w:sz="0" w:space="0" w:color="auto"/>
                    <w:bottom w:val="none" w:sz="0" w:space="0" w:color="auto"/>
                    <w:right w:val="none" w:sz="0" w:space="0" w:color="auto"/>
                  </w:divBdr>
                  <w:divsChild>
                    <w:div w:id="1246187941">
                      <w:marLeft w:val="0"/>
                      <w:marRight w:val="0"/>
                      <w:marTop w:val="0"/>
                      <w:marBottom w:val="0"/>
                      <w:divBdr>
                        <w:top w:val="none" w:sz="0" w:space="0" w:color="auto"/>
                        <w:left w:val="none" w:sz="0" w:space="0" w:color="auto"/>
                        <w:bottom w:val="none" w:sz="0" w:space="0" w:color="auto"/>
                        <w:right w:val="none" w:sz="0" w:space="0" w:color="auto"/>
                      </w:divBdr>
                      <w:divsChild>
                        <w:div w:id="1222912009">
                          <w:marLeft w:val="0"/>
                          <w:marRight w:val="0"/>
                          <w:marTop w:val="0"/>
                          <w:marBottom w:val="0"/>
                          <w:divBdr>
                            <w:top w:val="none" w:sz="0" w:space="0" w:color="auto"/>
                            <w:left w:val="none" w:sz="0" w:space="0" w:color="auto"/>
                            <w:bottom w:val="none" w:sz="0" w:space="0" w:color="auto"/>
                            <w:right w:val="none" w:sz="0" w:space="0" w:color="auto"/>
                          </w:divBdr>
                          <w:divsChild>
                            <w:div w:id="677928551">
                              <w:marLeft w:val="0"/>
                              <w:marRight w:val="0"/>
                              <w:marTop w:val="0"/>
                              <w:marBottom w:val="0"/>
                              <w:divBdr>
                                <w:top w:val="none" w:sz="0" w:space="0" w:color="auto"/>
                                <w:left w:val="none" w:sz="0" w:space="0" w:color="auto"/>
                                <w:bottom w:val="none" w:sz="0" w:space="0" w:color="auto"/>
                                <w:right w:val="none" w:sz="0" w:space="0" w:color="auto"/>
                              </w:divBdr>
                            </w:div>
                          </w:divsChild>
                        </w:div>
                        <w:div w:id="35089517">
                          <w:marLeft w:val="0"/>
                          <w:marRight w:val="0"/>
                          <w:marTop w:val="0"/>
                          <w:marBottom w:val="0"/>
                          <w:divBdr>
                            <w:top w:val="none" w:sz="0" w:space="0" w:color="auto"/>
                            <w:left w:val="none" w:sz="0" w:space="0" w:color="auto"/>
                            <w:bottom w:val="none" w:sz="0" w:space="0" w:color="auto"/>
                            <w:right w:val="none" w:sz="0" w:space="0" w:color="auto"/>
                          </w:divBdr>
                          <w:divsChild>
                            <w:div w:id="744185639">
                              <w:marLeft w:val="0"/>
                              <w:marRight w:val="0"/>
                              <w:marTop w:val="0"/>
                              <w:marBottom w:val="0"/>
                              <w:divBdr>
                                <w:top w:val="none" w:sz="0" w:space="0" w:color="auto"/>
                                <w:left w:val="none" w:sz="0" w:space="0" w:color="auto"/>
                                <w:bottom w:val="none" w:sz="0" w:space="0" w:color="auto"/>
                                <w:right w:val="none" w:sz="0" w:space="0" w:color="auto"/>
                              </w:divBdr>
                              <w:divsChild>
                                <w:div w:id="1972206973">
                                  <w:marLeft w:val="0"/>
                                  <w:marRight w:val="0"/>
                                  <w:marTop w:val="0"/>
                                  <w:marBottom w:val="0"/>
                                  <w:divBdr>
                                    <w:top w:val="none" w:sz="0" w:space="0" w:color="auto"/>
                                    <w:left w:val="none" w:sz="0" w:space="0" w:color="auto"/>
                                    <w:bottom w:val="none" w:sz="0" w:space="0" w:color="auto"/>
                                    <w:right w:val="none" w:sz="0" w:space="0" w:color="auto"/>
                                  </w:divBdr>
                                </w:div>
                                <w:div w:id="591860638">
                                  <w:marLeft w:val="0"/>
                                  <w:marRight w:val="0"/>
                                  <w:marTop w:val="0"/>
                                  <w:marBottom w:val="0"/>
                                  <w:divBdr>
                                    <w:top w:val="none" w:sz="0" w:space="0" w:color="auto"/>
                                    <w:left w:val="none" w:sz="0" w:space="0" w:color="auto"/>
                                    <w:bottom w:val="none" w:sz="0" w:space="0" w:color="auto"/>
                                    <w:right w:val="none" w:sz="0" w:space="0" w:color="auto"/>
                                  </w:divBdr>
                                  <w:divsChild>
                                    <w:div w:id="1589118820">
                                      <w:marLeft w:val="0"/>
                                      <w:marRight w:val="0"/>
                                      <w:marTop w:val="0"/>
                                      <w:marBottom w:val="0"/>
                                      <w:divBdr>
                                        <w:top w:val="none" w:sz="0" w:space="0" w:color="auto"/>
                                        <w:left w:val="none" w:sz="0" w:space="0" w:color="auto"/>
                                        <w:bottom w:val="none" w:sz="0" w:space="0" w:color="auto"/>
                                        <w:right w:val="none" w:sz="0" w:space="0" w:color="auto"/>
                                      </w:divBdr>
                                      <w:divsChild>
                                        <w:div w:id="1254901881">
                                          <w:marLeft w:val="0"/>
                                          <w:marRight w:val="0"/>
                                          <w:marTop w:val="0"/>
                                          <w:marBottom w:val="0"/>
                                          <w:divBdr>
                                            <w:top w:val="none" w:sz="0" w:space="0" w:color="auto"/>
                                            <w:left w:val="none" w:sz="0" w:space="0" w:color="auto"/>
                                            <w:bottom w:val="none" w:sz="0" w:space="0" w:color="auto"/>
                                            <w:right w:val="none" w:sz="0" w:space="0" w:color="auto"/>
                                          </w:divBdr>
                                          <w:divsChild>
                                            <w:div w:id="130508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tswold.gov.uk/media/0z5pirfz/cdc-flood-leaflet.pdf" TargetMode="External"/><Relationship Id="rId13" Type="http://schemas.openxmlformats.org/officeDocument/2006/relationships/hyperlink" Target="https://www.thameswater.co.uk/about-us/performance/customer-commitment/claiming-compensation" TargetMode="External"/><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flood-map-for-planning.service.gov.uk/map?seg=sw,mr&amp;cz=402166.6,201940,17.272" TargetMode="External"/><Relationship Id="rId12" Type="http://schemas.openxmlformats.org/officeDocument/2006/relationships/hyperlink" Target="https://www.thameswater.co.uk/help/water-and-waste-help/sewer-flooding/compensation-for-sewer-flooding" TargetMode="External"/><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weather.metoffice.gov.uk/warnings-and-advice/seasonal-advice/stay-safe-in-strong-wind" TargetMode="External"/><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check-long-term-flood-risk.service.gov.uk/postcode" TargetMode="External"/><Relationship Id="rId11" Type="http://schemas.openxmlformats.org/officeDocument/2006/relationships/hyperlink" Target="https://www.thepsr.co.uk/" TargetMode="External"/><Relationship Id="rId5" Type="http://schemas.openxmlformats.org/officeDocument/2006/relationships/endnotes" Target="endnotes.xml"/><Relationship Id="rId15" Type="http://schemas.openxmlformats.org/officeDocument/2006/relationships/hyperlink" Target="https://thefloodhub.co.uk/wp-content/uploads/2019/09/FT-Q-R95-Driving-in-Flood-Water.pdf" TargetMode="External"/><Relationship Id="rId10" Type="http://schemas.openxmlformats.org/officeDocument/2006/relationships/hyperlink" Target="https://www.thepsr.co.uk/"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gov.uk/government/publications/personal-flood-plan/personal-flood-plan" TargetMode="External"/><Relationship Id="rId14" Type="http://schemas.openxmlformats.org/officeDocument/2006/relationships/hyperlink" Target="https://weather.metoffice.gov.uk/warnings-and-advice/seasonal-advice/stay-safe-in-heavy-ra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953</Words>
  <Characters>5142</Characters>
  <Application>Microsoft Office Word</Application>
  <DocSecurity>0</DocSecurity>
  <Lines>122</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P</dc:creator>
  <cp:keywords/>
  <dc:description/>
  <cp:lastModifiedBy>Chris P</cp:lastModifiedBy>
  <cp:revision>2</cp:revision>
  <dcterms:created xsi:type="dcterms:W3CDTF">2025-12-07T20:00:00Z</dcterms:created>
  <dcterms:modified xsi:type="dcterms:W3CDTF">2025-12-07T20:00:00Z</dcterms:modified>
</cp:coreProperties>
</file>